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63121" w14:textId="619DD42D" w:rsidR="001C657B" w:rsidRPr="002D29F4" w:rsidRDefault="001C657B" w:rsidP="001C657B">
      <w:pPr>
        <w:rPr>
          <w:rFonts w:ascii="HelveticaNeueLT Std Lt" w:hAnsi="HelveticaNeueLT Std Lt"/>
          <w:sz w:val="20"/>
          <w:szCs w:val="20"/>
        </w:rPr>
      </w:pPr>
      <w:r w:rsidRPr="002D29F4">
        <w:rPr>
          <w:rFonts w:ascii="HelveticaNeueLT Std Lt" w:hAnsi="HelveticaNeueLT Std Lt"/>
          <w:noProof/>
          <w:sz w:val="20"/>
          <w:szCs w:val="20"/>
        </w:rPr>
        <w:drawing>
          <wp:anchor distT="0" distB="0" distL="114300" distR="114300" simplePos="0" relativeHeight="251659264" behindDoc="1" locked="0" layoutInCell="1" allowOverlap="1" wp14:anchorId="78253211" wp14:editId="45FEA54B">
            <wp:simplePos x="0" y="0"/>
            <wp:positionH relativeFrom="column">
              <wp:posOffset>4838700</wp:posOffset>
            </wp:positionH>
            <wp:positionV relativeFrom="paragraph">
              <wp:posOffset>0</wp:posOffset>
            </wp:positionV>
            <wp:extent cx="1822452" cy="334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2452" cy="334736"/>
                    </a:xfrm>
                    <a:prstGeom prst="rect">
                      <a:avLst/>
                    </a:prstGeom>
                  </pic:spPr>
                </pic:pic>
              </a:graphicData>
            </a:graphic>
            <wp14:sizeRelH relativeFrom="page">
              <wp14:pctWidth>0</wp14:pctWidth>
            </wp14:sizeRelH>
            <wp14:sizeRelV relativeFrom="page">
              <wp14:pctHeight>0</wp14:pctHeight>
            </wp14:sizeRelV>
          </wp:anchor>
        </w:drawing>
      </w:r>
      <w:r w:rsidRPr="002D29F4">
        <w:rPr>
          <w:rFonts w:ascii="HelveticaNeueLT Std Lt" w:hAnsi="HelveticaNeueLT Std Lt"/>
          <w:sz w:val="20"/>
          <w:szCs w:val="20"/>
        </w:rPr>
        <w:t>Name:</w:t>
      </w:r>
      <w:r w:rsidR="00C453A7">
        <w:rPr>
          <w:rFonts w:ascii="HelveticaNeueLT Std Lt" w:hAnsi="HelveticaNeueLT Std Lt"/>
          <w:sz w:val="20"/>
          <w:szCs w:val="20"/>
        </w:rPr>
        <w:t xml:space="preserve"> </w:t>
      </w:r>
      <w:r w:rsidR="00C453A7">
        <w:rPr>
          <w:rFonts w:ascii="HelveticaNeueLT Std Lt" w:hAnsi="HelveticaNeueLT Std Lt"/>
          <w:sz w:val="20"/>
          <w:szCs w:val="20"/>
        </w:rPr>
        <w:fldChar w:fldCharType="begin">
          <w:ffData>
            <w:name w:val="Text1"/>
            <w:enabled/>
            <w:calcOnExit w:val="0"/>
            <w:textInput/>
          </w:ffData>
        </w:fldChar>
      </w:r>
      <w:bookmarkStart w:id="0" w:name="Text1"/>
      <w:r w:rsidR="00C453A7">
        <w:rPr>
          <w:rFonts w:ascii="HelveticaNeueLT Std Lt" w:hAnsi="HelveticaNeueLT Std Lt"/>
          <w:sz w:val="20"/>
          <w:szCs w:val="20"/>
        </w:rPr>
        <w:instrText xml:space="preserve"> FORMTEXT </w:instrText>
      </w:r>
      <w:r w:rsidR="00C453A7">
        <w:rPr>
          <w:rFonts w:ascii="HelveticaNeueLT Std Lt" w:hAnsi="HelveticaNeueLT Std Lt"/>
          <w:sz w:val="20"/>
          <w:szCs w:val="20"/>
        </w:rPr>
      </w:r>
      <w:r w:rsidR="00C453A7">
        <w:rPr>
          <w:rFonts w:ascii="HelveticaNeueLT Std Lt" w:hAnsi="HelveticaNeueLT Std Lt"/>
          <w:sz w:val="20"/>
          <w:szCs w:val="20"/>
        </w:rPr>
        <w:fldChar w:fldCharType="separate"/>
      </w:r>
      <w:r w:rsidR="00C453A7">
        <w:rPr>
          <w:rFonts w:ascii="HelveticaNeueLT Std Lt" w:hAnsi="HelveticaNeueLT Std Lt"/>
          <w:noProof/>
          <w:sz w:val="20"/>
          <w:szCs w:val="20"/>
        </w:rPr>
        <w:t> </w:t>
      </w:r>
      <w:r w:rsidR="00C453A7">
        <w:rPr>
          <w:rFonts w:ascii="HelveticaNeueLT Std Lt" w:hAnsi="HelveticaNeueLT Std Lt"/>
          <w:noProof/>
          <w:sz w:val="20"/>
          <w:szCs w:val="20"/>
        </w:rPr>
        <w:t> </w:t>
      </w:r>
      <w:r w:rsidR="00C453A7">
        <w:rPr>
          <w:rFonts w:ascii="HelveticaNeueLT Std Lt" w:hAnsi="HelveticaNeueLT Std Lt"/>
          <w:noProof/>
          <w:sz w:val="20"/>
          <w:szCs w:val="20"/>
        </w:rPr>
        <w:t> </w:t>
      </w:r>
      <w:r w:rsidR="00C453A7">
        <w:rPr>
          <w:rFonts w:ascii="HelveticaNeueLT Std Lt" w:hAnsi="HelveticaNeueLT Std Lt"/>
          <w:noProof/>
          <w:sz w:val="20"/>
          <w:szCs w:val="20"/>
        </w:rPr>
        <w:t> </w:t>
      </w:r>
      <w:r w:rsidR="00C453A7">
        <w:rPr>
          <w:rFonts w:ascii="HelveticaNeueLT Std Lt" w:hAnsi="HelveticaNeueLT Std Lt"/>
          <w:noProof/>
          <w:sz w:val="20"/>
          <w:szCs w:val="20"/>
        </w:rPr>
        <w:t> </w:t>
      </w:r>
      <w:r w:rsidR="00C453A7">
        <w:rPr>
          <w:rFonts w:ascii="HelveticaNeueLT Std Lt" w:hAnsi="HelveticaNeueLT Std Lt"/>
          <w:sz w:val="20"/>
          <w:szCs w:val="20"/>
        </w:rPr>
        <w:fldChar w:fldCharType="end"/>
      </w:r>
      <w:bookmarkEnd w:id="0"/>
      <w:r w:rsidRPr="002D29F4">
        <w:rPr>
          <w:rFonts w:ascii="HelveticaNeueLT Std Lt" w:hAnsi="HelveticaNeueLT Std Lt"/>
          <w:sz w:val="20"/>
          <w:szCs w:val="20"/>
        </w:rPr>
        <w:tab/>
      </w:r>
      <w:r w:rsidRPr="002D29F4">
        <w:rPr>
          <w:rFonts w:ascii="HelveticaNeueLT Std Lt" w:hAnsi="HelveticaNeueLT Std Lt"/>
          <w:sz w:val="20"/>
          <w:szCs w:val="20"/>
        </w:rPr>
        <w:tab/>
      </w:r>
      <w:r w:rsidRPr="002D29F4">
        <w:rPr>
          <w:rFonts w:ascii="HelveticaNeueLT Std Lt" w:hAnsi="HelveticaNeueLT Std Lt"/>
          <w:sz w:val="20"/>
          <w:szCs w:val="20"/>
        </w:rPr>
        <w:tab/>
        <w:t xml:space="preserve">Date: </w:t>
      </w:r>
      <w:r w:rsidR="00C453A7">
        <w:rPr>
          <w:rFonts w:ascii="HelveticaNeueLT Std Lt" w:hAnsi="HelveticaNeueLT Std Lt"/>
          <w:sz w:val="20"/>
          <w:szCs w:val="20"/>
        </w:rPr>
        <w:fldChar w:fldCharType="begin">
          <w:ffData>
            <w:name w:val="Text2"/>
            <w:enabled/>
            <w:calcOnExit w:val="0"/>
            <w:textInput/>
          </w:ffData>
        </w:fldChar>
      </w:r>
      <w:bookmarkStart w:id="1" w:name="Text2"/>
      <w:r w:rsidR="00C453A7">
        <w:rPr>
          <w:rFonts w:ascii="HelveticaNeueLT Std Lt" w:hAnsi="HelveticaNeueLT Std Lt"/>
          <w:sz w:val="20"/>
          <w:szCs w:val="20"/>
        </w:rPr>
        <w:instrText xml:space="preserve"> FORMTEXT </w:instrText>
      </w:r>
      <w:r w:rsidR="00C453A7">
        <w:rPr>
          <w:rFonts w:ascii="HelveticaNeueLT Std Lt" w:hAnsi="HelveticaNeueLT Std Lt"/>
          <w:sz w:val="20"/>
          <w:szCs w:val="20"/>
        </w:rPr>
      </w:r>
      <w:r w:rsidR="00C453A7">
        <w:rPr>
          <w:rFonts w:ascii="HelveticaNeueLT Std Lt" w:hAnsi="HelveticaNeueLT Std Lt"/>
          <w:sz w:val="20"/>
          <w:szCs w:val="20"/>
        </w:rPr>
        <w:fldChar w:fldCharType="separate"/>
      </w:r>
      <w:r w:rsidR="00C453A7">
        <w:rPr>
          <w:rFonts w:ascii="HelveticaNeueLT Std Lt" w:hAnsi="HelveticaNeueLT Std Lt"/>
          <w:noProof/>
          <w:sz w:val="20"/>
          <w:szCs w:val="20"/>
        </w:rPr>
        <w:t> </w:t>
      </w:r>
      <w:r w:rsidR="00C453A7">
        <w:rPr>
          <w:rFonts w:ascii="HelveticaNeueLT Std Lt" w:hAnsi="HelveticaNeueLT Std Lt"/>
          <w:noProof/>
          <w:sz w:val="20"/>
          <w:szCs w:val="20"/>
        </w:rPr>
        <w:t> </w:t>
      </w:r>
      <w:r w:rsidR="00C453A7">
        <w:rPr>
          <w:rFonts w:ascii="HelveticaNeueLT Std Lt" w:hAnsi="HelveticaNeueLT Std Lt"/>
          <w:noProof/>
          <w:sz w:val="20"/>
          <w:szCs w:val="20"/>
        </w:rPr>
        <w:t> </w:t>
      </w:r>
      <w:r w:rsidR="00C453A7">
        <w:rPr>
          <w:rFonts w:ascii="HelveticaNeueLT Std Lt" w:hAnsi="HelveticaNeueLT Std Lt"/>
          <w:noProof/>
          <w:sz w:val="20"/>
          <w:szCs w:val="20"/>
        </w:rPr>
        <w:t> </w:t>
      </w:r>
      <w:r w:rsidR="00C453A7">
        <w:rPr>
          <w:rFonts w:ascii="HelveticaNeueLT Std Lt" w:hAnsi="HelveticaNeueLT Std Lt"/>
          <w:noProof/>
          <w:sz w:val="20"/>
          <w:szCs w:val="20"/>
        </w:rPr>
        <w:t> </w:t>
      </w:r>
      <w:r w:rsidR="00C453A7">
        <w:rPr>
          <w:rFonts w:ascii="HelveticaNeueLT Std Lt" w:hAnsi="HelveticaNeueLT Std Lt"/>
          <w:sz w:val="20"/>
          <w:szCs w:val="20"/>
        </w:rPr>
        <w:fldChar w:fldCharType="end"/>
      </w:r>
      <w:bookmarkEnd w:id="1"/>
    </w:p>
    <w:p w14:paraId="0EF5AB38" w14:textId="48F13C40" w:rsidR="001C657B" w:rsidRPr="002D29F4" w:rsidRDefault="001C657B" w:rsidP="001C657B">
      <w:pPr>
        <w:spacing w:after="120"/>
        <w:rPr>
          <w:rFonts w:ascii="HelveticaNeueLT Std Lt" w:hAnsi="HelveticaNeueLT Std Lt"/>
          <w:sz w:val="20"/>
          <w:szCs w:val="20"/>
        </w:rPr>
      </w:pPr>
      <w:r w:rsidRPr="002D29F4">
        <w:rPr>
          <w:rFonts w:ascii="HelveticaNeueLT Std Lt" w:hAnsi="HelveticaNeueLT Std Lt"/>
          <w:sz w:val="20"/>
          <w:szCs w:val="20"/>
        </w:rPr>
        <w:t xml:space="preserve">Name of Doctor/Nurse: </w:t>
      </w:r>
      <w:r w:rsidR="00C453A7">
        <w:rPr>
          <w:rFonts w:ascii="HelveticaNeueLT Std Lt" w:hAnsi="HelveticaNeueLT Std Lt"/>
          <w:sz w:val="20"/>
          <w:szCs w:val="20"/>
        </w:rPr>
        <w:fldChar w:fldCharType="begin">
          <w:ffData>
            <w:name w:val="Text3"/>
            <w:enabled/>
            <w:calcOnExit w:val="0"/>
            <w:textInput/>
          </w:ffData>
        </w:fldChar>
      </w:r>
      <w:bookmarkStart w:id="2" w:name="Text3"/>
      <w:r w:rsidR="00C453A7">
        <w:rPr>
          <w:rFonts w:ascii="HelveticaNeueLT Std Lt" w:hAnsi="HelveticaNeueLT Std Lt"/>
          <w:sz w:val="20"/>
          <w:szCs w:val="20"/>
        </w:rPr>
        <w:instrText xml:space="preserve"> FORMTEXT </w:instrText>
      </w:r>
      <w:r w:rsidR="00C453A7">
        <w:rPr>
          <w:rFonts w:ascii="HelveticaNeueLT Std Lt" w:hAnsi="HelveticaNeueLT Std Lt"/>
          <w:sz w:val="20"/>
          <w:szCs w:val="20"/>
        </w:rPr>
      </w:r>
      <w:r w:rsidR="00C453A7">
        <w:rPr>
          <w:rFonts w:ascii="HelveticaNeueLT Std Lt" w:hAnsi="HelveticaNeueLT Std Lt"/>
          <w:sz w:val="20"/>
          <w:szCs w:val="20"/>
        </w:rPr>
        <w:fldChar w:fldCharType="separate"/>
      </w:r>
      <w:r w:rsidR="00C453A7">
        <w:rPr>
          <w:rFonts w:ascii="HelveticaNeueLT Std Lt" w:hAnsi="HelveticaNeueLT Std Lt"/>
          <w:noProof/>
          <w:sz w:val="20"/>
          <w:szCs w:val="20"/>
        </w:rPr>
        <w:t> </w:t>
      </w:r>
      <w:r w:rsidR="00C453A7">
        <w:rPr>
          <w:rFonts w:ascii="HelveticaNeueLT Std Lt" w:hAnsi="HelveticaNeueLT Std Lt"/>
          <w:noProof/>
          <w:sz w:val="20"/>
          <w:szCs w:val="20"/>
        </w:rPr>
        <w:t> </w:t>
      </w:r>
      <w:r w:rsidR="00C453A7">
        <w:rPr>
          <w:rFonts w:ascii="HelveticaNeueLT Std Lt" w:hAnsi="HelveticaNeueLT Std Lt"/>
          <w:noProof/>
          <w:sz w:val="20"/>
          <w:szCs w:val="20"/>
        </w:rPr>
        <w:t> </w:t>
      </w:r>
      <w:r w:rsidR="00C453A7">
        <w:rPr>
          <w:rFonts w:ascii="HelveticaNeueLT Std Lt" w:hAnsi="HelveticaNeueLT Std Lt"/>
          <w:noProof/>
          <w:sz w:val="20"/>
          <w:szCs w:val="20"/>
        </w:rPr>
        <w:t> </w:t>
      </w:r>
      <w:r w:rsidR="00C453A7">
        <w:rPr>
          <w:rFonts w:ascii="HelveticaNeueLT Std Lt" w:hAnsi="HelveticaNeueLT Std Lt"/>
          <w:noProof/>
          <w:sz w:val="20"/>
          <w:szCs w:val="20"/>
        </w:rPr>
        <w:t> </w:t>
      </w:r>
      <w:r w:rsidR="00C453A7">
        <w:rPr>
          <w:rFonts w:ascii="HelveticaNeueLT Std Lt" w:hAnsi="HelveticaNeueLT Std Lt"/>
          <w:sz w:val="20"/>
          <w:szCs w:val="20"/>
        </w:rPr>
        <w:fldChar w:fldCharType="end"/>
      </w:r>
      <w:bookmarkEnd w:id="2"/>
    </w:p>
    <w:p w14:paraId="67BDF3B9" w14:textId="752E5EBF" w:rsidR="00B04CB9" w:rsidRPr="00752F65" w:rsidRDefault="00A9471C" w:rsidP="001C657B">
      <w:pPr>
        <w:rPr>
          <w:rFonts w:ascii="HelveticaNeueLT Std" w:hAnsi="HelveticaNeueLT Std"/>
          <w:b/>
          <w:bCs/>
          <w:sz w:val="40"/>
          <w:szCs w:val="40"/>
        </w:rPr>
      </w:pPr>
      <w:r>
        <w:rPr>
          <w:rFonts w:ascii="HelveticaNeueLT Std" w:hAnsi="HelveticaNeueLT Std"/>
          <w:b/>
          <w:bCs/>
          <w:sz w:val="40"/>
          <w:szCs w:val="40"/>
        </w:rPr>
        <w:t>Eat well</w:t>
      </w:r>
    </w:p>
    <w:p w14:paraId="3EA3C5EB" w14:textId="03748442" w:rsidR="00B04CB9" w:rsidRPr="00752F65" w:rsidRDefault="00B04CB9" w:rsidP="002E69AA">
      <w:pPr>
        <w:rPr>
          <w:rFonts w:ascii="HelveticaNeueLT Std" w:hAnsi="HelveticaNeueLT Std"/>
          <w:b/>
          <w:bCs/>
          <w:color w:val="808080" w:themeColor="background1" w:themeShade="80"/>
          <w:sz w:val="30"/>
          <w:szCs w:val="30"/>
        </w:rPr>
      </w:pPr>
      <w:r w:rsidRPr="00752F65">
        <w:rPr>
          <w:rFonts w:ascii="HelveticaNeueLT Std" w:hAnsi="HelveticaNeueLT Std"/>
          <w:b/>
          <w:bCs/>
          <w:color w:val="808080" w:themeColor="background1" w:themeShade="80"/>
          <w:sz w:val="30"/>
          <w:szCs w:val="30"/>
        </w:rPr>
        <w:t>Reduce your risk o</w:t>
      </w:r>
      <w:r w:rsidR="00D00DD0">
        <w:rPr>
          <w:rFonts w:ascii="HelveticaNeueLT Std" w:hAnsi="HelveticaNeueLT Std"/>
          <w:b/>
          <w:bCs/>
          <w:color w:val="808080" w:themeColor="background1" w:themeShade="80"/>
          <w:sz w:val="30"/>
          <w:szCs w:val="30"/>
        </w:rPr>
        <w:t>f</w:t>
      </w:r>
      <w:r w:rsidRPr="00752F65">
        <w:rPr>
          <w:rFonts w:ascii="HelveticaNeueLT Std" w:hAnsi="HelveticaNeueLT Std"/>
          <w:b/>
          <w:bCs/>
          <w:color w:val="808080" w:themeColor="background1" w:themeShade="80"/>
          <w:sz w:val="30"/>
          <w:szCs w:val="30"/>
        </w:rPr>
        <w:t xml:space="preserve"> type 2 diabetes</w:t>
      </w:r>
    </w:p>
    <w:p w14:paraId="6F8FA4E9" w14:textId="50E4207A" w:rsidR="00E51E87" w:rsidRPr="00A9471C" w:rsidRDefault="00A9471C" w:rsidP="001C657B">
      <w:pPr>
        <w:pStyle w:val="BodyText"/>
        <w:kinsoku w:val="0"/>
        <w:overflowPunct w:val="0"/>
        <w:spacing w:before="120"/>
        <w:ind w:left="23"/>
        <w:rPr>
          <w:b/>
          <w:bCs/>
          <w:sz w:val="21"/>
          <w:szCs w:val="21"/>
        </w:rPr>
      </w:pPr>
      <w:r w:rsidRPr="00A9471C">
        <w:rPr>
          <w:b/>
          <w:bCs/>
          <w:sz w:val="21"/>
          <w:szCs w:val="21"/>
        </w:rPr>
        <w:t>Research has consistently shown that for some people, combined lifestyle interventions - including diet, physical activity and sustained weight loss - can be effective in reducing the risk of type 2 diabetes by about 50%. So if you’re at risk, it’s important you seek support to take steps to manage your weight, eat well and be active. This information sheet gives you some tips that will help you eat a healthier diet, while still enjoying food.</w:t>
      </w:r>
    </w:p>
    <w:p w14:paraId="593D0C37" w14:textId="4607BF8C" w:rsidR="00B04CB9" w:rsidRPr="00752F65" w:rsidRDefault="00B04CB9" w:rsidP="00C611DD">
      <w:pPr>
        <w:pStyle w:val="BodyText"/>
        <w:kinsoku w:val="0"/>
        <w:overflowPunct w:val="0"/>
        <w:spacing w:before="0"/>
        <w:ind w:left="0" w:right="112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113" w:type="dxa"/>
          <w:left w:w="170" w:type="dxa"/>
          <w:bottom w:w="57" w:type="dxa"/>
          <w:right w:w="227" w:type="dxa"/>
        </w:tblCellMar>
        <w:tblLook w:val="04A0" w:firstRow="1" w:lastRow="0" w:firstColumn="1" w:lastColumn="0" w:noHBand="0" w:noVBand="1"/>
      </w:tblPr>
      <w:tblGrid>
        <w:gridCol w:w="5228"/>
        <w:gridCol w:w="5228"/>
      </w:tblGrid>
      <w:tr w:rsidR="00E51E87" w:rsidRPr="00752F65" w14:paraId="4082B0C2" w14:textId="77777777" w:rsidTr="002E69AA">
        <w:trPr>
          <w:trHeight w:val="57"/>
        </w:trPr>
        <w:tc>
          <w:tcPr>
            <w:tcW w:w="10456" w:type="dxa"/>
            <w:gridSpan w:val="2"/>
            <w:shd w:val="clear" w:color="auto" w:fill="E7E6E6" w:themeFill="background2"/>
            <w:vAlign w:val="center"/>
          </w:tcPr>
          <w:p w14:paraId="6357F5EF" w14:textId="6888BD0C" w:rsidR="00E51E87" w:rsidRPr="00A9471C" w:rsidRDefault="007A6792" w:rsidP="00C611DD">
            <w:pPr>
              <w:pStyle w:val="NormalWeb"/>
              <w:spacing w:before="0" w:beforeAutospacing="0" w:after="0" w:afterAutospacing="0"/>
              <w:rPr>
                <w:rFonts w:ascii="HelveticaNeueLT Std Lt" w:hAnsi="HelveticaNeueLT Std Lt"/>
                <w:sz w:val="22"/>
                <w:szCs w:val="21"/>
              </w:rPr>
            </w:pPr>
            <w:r>
              <w:rPr>
                <w:rFonts w:ascii="HelveticaNeueLT Std" w:hAnsi="HelveticaNeueLT Std"/>
                <w:b/>
                <w:bCs/>
                <w:noProof/>
                <w:sz w:val="20"/>
                <w:szCs w:val="20"/>
                <w14:ligatures w14:val="standardContextual"/>
              </w:rPr>
              <w:drawing>
                <wp:anchor distT="0" distB="0" distL="114300" distR="114300" simplePos="0" relativeHeight="251660288" behindDoc="0" locked="0" layoutInCell="1" allowOverlap="1" wp14:anchorId="1AC7FB2C" wp14:editId="39FAEEB6">
                  <wp:simplePos x="0" y="0"/>
                  <wp:positionH relativeFrom="column">
                    <wp:posOffset>-4445</wp:posOffset>
                  </wp:positionH>
                  <wp:positionV relativeFrom="paragraph">
                    <wp:posOffset>192405</wp:posOffset>
                  </wp:positionV>
                  <wp:extent cx="264795" cy="276225"/>
                  <wp:effectExtent l="0" t="0" r="1905" b="3175"/>
                  <wp:wrapNone/>
                  <wp:docPr id="789730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30954" name="Picture 7897309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795" cy="276225"/>
                          </a:xfrm>
                          <a:prstGeom prst="rect">
                            <a:avLst/>
                          </a:prstGeom>
                        </pic:spPr>
                      </pic:pic>
                    </a:graphicData>
                  </a:graphic>
                  <wp14:sizeRelH relativeFrom="page">
                    <wp14:pctWidth>0</wp14:pctWidth>
                  </wp14:sizeRelH>
                  <wp14:sizeRelV relativeFrom="page">
                    <wp14:pctHeight>0</wp14:pctHeight>
                  </wp14:sizeRelV>
                </wp:anchor>
              </w:drawing>
            </w:r>
            <w:r w:rsidR="00A9471C" w:rsidRPr="00A9471C">
              <w:rPr>
                <w:rFonts w:ascii="HelveticaNeueLT Std Lt" w:hAnsi="HelveticaNeueLT Std Lt"/>
                <w:sz w:val="22"/>
                <w:szCs w:val="21"/>
              </w:rPr>
              <w:t xml:space="preserve">Top tips for eating well to reduce your risk of </w:t>
            </w:r>
            <w:r w:rsidR="00A9471C" w:rsidRPr="00A9471C">
              <w:rPr>
                <w:rFonts w:ascii="HelveticaNeueLT Std" w:hAnsi="HelveticaNeueLT Std"/>
                <w:b/>
                <w:bCs/>
                <w:sz w:val="22"/>
                <w:szCs w:val="21"/>
              </w:rPr>
              <w:t>type 2 diabetes</w:t>
            </w:r>
            <w:r>
              <w:rPr>
                <w:rFonts w:ascii="HelveticaNeueLT Std" w:hAnsi="HelveticaNeueLT Std"/>
                <w:b/>
                <w:bCs/>
                <w:sz w:val="22"/>
                <w:szCs w:val="21"/>
              </w:rPr>
              <w:t>:</w:t>
            </w:r>
          </w:p>
        </w:tc>
      </w:tr>
      <w:tr w:rsidR="00A9471C" w:rsidRPr="00752F65" w14:paraId="75102F46" w14:textId="77777777" w:rsidTr="002E69AA">
        <w:trPr>
          <w:trHeight w:val="7967"/>
        </w:trPr>
        <w:tc>
          <w:tcPr>
            <w:tcW w:w="5228" w:type="dxa"/>
            <w:shd w:val="clear" w:color="auto" w:fill="E7E6E6" w:themeFill="background2"/>
          </w:tcPr>
          <w:p w14:paraId="5D37497A" w14:textId="302A79A0" w:rsidR="00A9471C" w:rsidRPr="00A9471C" w:rsidRDefault="00A9471C" w:rsidP="00A9471C">
            <w:pPr>
              <w:pStyle w:val="NormalWeb"/>
              <w:spacing w:before="0" w:beforeAutospacing="0" w:after="0" w:afterAutospacing="0"/>
              <w:ind w:left="543"/>
              <w:rPr>
                <w:rFonts w:ascii="HelveticaNeueLT Std" w:hAnsi="HelveticaNeueLT Std"/>
                <w:b/>
                <w:bCs/>
                <w:sz w:val="20"/>
                <w:szCs w:val="20"/>
              </w:rPr>
            </w:pPr>
            <w:r w:rsidRPr="00A9471C">
              <w:rPr>
                <w:rFonts w:ascii="HelveticaNeueLT Std" w:hAnsi="HelveticaNeueLT Std"/>
                <w:b/>
                <w:bCs/>
                <w:sz w:val="20"/>
                <w:szCs w:val="20"/>
              </w:rPr>
              <w:t>Choose drinks without added sugar.</w:t>
            </w:r>
          </w:p>
          <w:p w14:paraId="59603ADB" w14:textId="66C0F5ED" w:rsidR="00A9471C" w:rsidRDefault="00D43195" w:rsidP="00A9471C">
            <w:pPr>
              <w:pStyle w:val="NormalWeb"/>
              <w:spacing w:before="0" w:beforeAutospacing="0" w:after="120" w:afterAutospacing="0"/>
              <w:ind w:left="543"/>
              <w:rPr>
                <w:rFonts w:ascii="HelveticaNeueLT Std Lt" w:hAnsi="HelveticaNeueLT Std Lt"/>
                <w:sz w:val="20"/>
                <w:szCs w:val="20"/>
              </w:rPr>
            </w:pPr>
            <w:r>
              <w:rPr>
                <w:rFonts w:ascii="HelveticaNeueLT Std" w:hAnsi="HelveticaNeueLT Std"/>
                <w:b/>
                <w:bCs/>
                <w:noProof/>
                <w:sz w:val="20"/>
                <w:szCs w:val="20"/>
                <w14:ligatures w14:val="standardContextual"/>
              </w:rPr>
              <w:drawing>
                <wp:anchor distT="0" distB="0" distL="114300" distR="114300" simplePos="0" relativeHeight="251666432" behindDoc="0" locked="0" layoutInCell="1" allowOverlap="1" wp14:anchorId="5352580E" wp14:editId="58379250">
                  <wp:simplePos x="0" y="0"/>
                  <wp:positionH relativeFrom="column">
                    <wp:posOffset>3208655</wp:posOffset>
                  </wp:positionH>
                  <wp:positionV relativeFrom="paragraph">
                    <wp:posOffset>316865</wp:posOffset>
                  </wp:positionV>
                  <wp:extent cx="234315" cy="251460"/>
                  <wp:effectExtent l="0" t="0" r="0" b="2540"/>
                  <wp:wrapNone/>
                  <wp:docPr id="6642440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44085" name="Picture 6642440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15" cy="251460"/>
                          </a:xfrm>
                          <a:prstGeom prst="rect">
                            <a:avLst/>
                          </a:prstGeom>
                        </pic:spPr>
                      </pic:pic>
                    </a:graphicData>
                  </a:graphic>
                  <wp14:sizeRelH relativeFrom="page">
                    <wp14:pctWidth>0</wp14:pctWidth>
                  </wp14:sizeRelH>
                  <wp14:sizeRelV relativeFrom="page">
                    <wp14:pctHeight>0</wp14:pctHeight>
                  </wp14:sizeRelV>
                </wp:anchor>
              </w:drawing>
            </w:r>
            <w:r w:rsidR="00A9471C" w:rsidRPr="00A9471C">
              <w:rPr>
                <w:rFonts w:ascii="HelveticaNeueLT Std Lt" w:hAnsi="HelveticaNeueLT Std Lt"/>
                <w:sz w:val="20"/>
                <w:szCs w:val="20"/>
              </w:rPr>
              <w:t>Cut down on full sugar fizzy and energy drinks and choose diet or low calorie versions with no added sugar.</w:t>
            </w:r>
            <w:r w:rsidR="007A6792">
              <w:rPr>
                <w:rFonts w:ascii="HelveticaNeueLT Std Lt" w:hAnsi="HelveticaNeueLT Std Lt"/>
                <w:sz w:val="20"/>
                <w:szCs w:val="20"/>
              </w:rPr>
              <w:t xml:space="preserve"> </w:t>
            </w:r>
            <w:r w:rsidR="007A6792" w:rsidRPr="007A6792">
              <w:rPr>
                <w:rFonts w:ascii="HelveticaNeueLT Std Lt" w:hAnsi="HelveticaNeueLT Std Lt"/>
                <w:sz w:val="20"/>
                <w:szCs w:val="20"/>
              </w:rPr>
              <w:t xml:space="preserve">Try not to choose fruit juices or smoothies as these contain a high amount of </w:t>
            </w:r>
            <w:r w:rsidR="007A6792">
              <w:rPr>
                <w:rFonts w:ascii="HelveticaNeueLT Std Lt" w:hAnsi="HelveticaNeueLT Std Lt"/>
                <w:sz w:val="20"/>
                <w:szCs w:val="20"/>
              </w:rPr>
              <w:br/>
            </w:r>
            <w:r w:rsidR="007A6792" w:rsidRPr="007A6792">
              <w:rPr>
                <w:rFonts w:ascii="HelveticaNeueLT Std Lt" w:hAnsi="HelveticaNeueLT Std Lt"/>
                <w:sz w:val="20"/>
                <w:szCs w:val="20"/>
              </w:rPr>
              <w:t>free sugar.</w:t>
            </w:r>
          </w:p>
          <w:p w14:paraId="7703984F" w14:textId="11B0165B" w:rsidR="00A9471C" w:rsidRPr="00A9471C" w:rsidRDefault="007A6792" w:rsidP="00A9471C">
            <w:pPr>
              <w:pStyle w:val="NormalWeb"/>
              <w:spacing w:before="0" w:beforeAutospacing="0" w:after="0" w:afterAutospacing="0"/>
              <w:ind w:left="543"/>
              <w:rPr>
                <w:rFonts w:ascii="HelveticaNeueLT Std" w:hAnsi="HelveticaNeueLT Std"/>
                <w:b/>
                <w:bCs/>
                <w:sz w:val="20"/>
                <w:szCs w:val="20"/>
              </w:rPr>
            </w:pPr>
            <w:r>
              <w:rPr>
                <w:rFonts w:ascii="HelveticaNeueLT Std Lt" w:hAnsi="HelveticaNeueLT Std Lt"/>
                <w:noProof/>
                <w:sz w:val="20"/>
                <w:szCs w:val="20"/>
                <w14:ligatures w14:val="standardContextual"/>
              </w:rPr>
              <w:drawing>
                <wp:anchor distT="0" distB="0" distL="114300" distR="114300" simplePos="0" relativeHeight="251661312" behindDoc="0" locked="0" layoutInCell="1" allowOverlap="1" wp14:anchorId="0F5CD7DC" wp14:editId="6866C147">
                  <wp:simplePos x="0" y="0"/>
                  <wp:positionH relativeFrom="column">
                    <wp:posOffset>45183</wp:posOffset>
                  </wp:positionH>
                  <wp:positionV relativeFrom="paragraph">
                    <wp:posOffset>-3810</wp:posOffset>
                  </wp:positionV>
                  <wp:extent cx="158174" cy="303028"/>
                  <wp:effectExtent l="0" t="0" r="0" b="1905"/>
                  <wp:wrapNone/>
                  <wp:docPr id="180054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4160" name="Picture 1800541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174" cy="303028"/>
                          </a:xfrm>
                          <a:prstGeom prst="rect">
                            <a:avLst/>
                          </a:prstGeom>
                        </pic:spPr>
                      </pic:pic>
                    </a:graphicData>
                  </a:graphic>
                  <wp14:sizeRelH relativeFrom="page">
                    <wp14:pctWidth>0</wp14:pctWidth>
                  </wp14:sizeRelH>
                  <wp14:sizeRelV relativeFrom="page">
                    <wp14:pctHeight>0</wp14:pctHeight>
                  </wp14:sizeRelV>
                </wp:anchor>
              </w:drawing>
            </w:r>
            <w:r w:rsidR="00A9471C" w:rsidRPr="00A9471C">
              <w:rPr>
                <w:rFonts w:ascii="HelveticaNeueLT Std" w:hAnsi="HelveticaNeueLT Std"/>
                <w:b/>
                <w:bCs/>
                <w:sz w:val="20"/>
                <w:szCs w:val="20"/>
              </w:rPr>
              <w:t>Choose higher fibre carbohydrates.</w:t>
            </w:r>
          </w:p>
          <w:p w14:paraId="73B9EA5C" w14:textId="5EA491CA" w:rsidR="00A9471C" w:rsidRDefault="00D43195" w:rsidP="00A9471C">
            <w:pPr>
              <w:pStyle w:val="NormalWeb"/>
              <w:spacing w:before="0" w:beforeAutospacing="0" w:after="120" w:afterAutospacing="0"/>
              <w:ind w:left="543"/>
              <w:rPr>
                <w:rFonts w:ascii="HelveticaNeueLT Std Lt" w:hAnsi="HelveticaNeueLT Std Lt"/>
                <w:sz w:val="20"/>
                <w:szCs w:val="20"/>
              </w:rPr>
            </w:pPr>
            <w:r>
              <w:rPr>
                <w:rFonts w:ascii="HelveticaNeueLT Std" w:hAnsi="HelveticaNeueLT Std"/>
                <w:b/>
                <w:bCs/>
                <w:noProof/>
                <w:sz w:val="20"/>
                <w:szCs w:val="20"/>
                <w14:ligatures w14:val="standardContextual"/>
              </w:rPr>
              <w:drawing>
                <wp:anchor distT="0" distB="0" distL="114300" distR="114300" simplePos="0" relativeHeight="251667456" behindDoc="0" locked="0" layoutInCell="1" allowOverlap="1" wp14:anchorId="381FE7F9" wp14:editId="5D2E6723">
                  <wp:simplePos x="0" y="0"/>
                  <wp:positionH relativeFrom="column">
                    <wp:posOffset>3191510</wp:posOffset>
                  </wp:positionH>
                  <wp:positionV relativeFrom="paragraph">
                    <wp:posOffset>163195</wp:posOffset>
                  </wp:positionV>
                  <wp:extent cx="276225" cy="261620"/>
                  <wp:effectExtent l="0" t="0" r="3175" b="5080"/>
                  <wp:wrapNone/>
                  <wp:docPr id="17389565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56545" name="Picture 17389565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 cy="261620"/>
                          </a:xfrm>
                          <a:prstGeom prst="rect">
                            <a:avLst/>
                          </a:prstGeom>
                        </pic:spPr>
                      </pic:pic>
                    </a:graphicData>
                  </a:graphic>
                  <wp14:sizeRelH relativeFrom="page">
                    <wp14:pctWidth>0</wp14:pctWidth>
                  </wp14:sizeRelH>
                  <wp14:sizeRelV relativeFrom="page">
                    <wp14:pctHeight>0</wp14:pctHeight>
                  </wp14:sizeRelV>
                </wp:anchor>
              </w:drawing>
            </w:r>
            <w:r w:rsidR="007A6792">
              <w:rPr>
                <w:rFonts w:ascii="HelveticaNeueLT Std" w:hAnsi="HelveticaNeueLT Std"/>
                <w:b/>
                <w:bCs/>
                <w:noProof/>
                <w:sz w:val="20"/>
                <w:szCs w:val="20"/>
                <w14:ligatures w14:val="standardContextual"/>
              </w:rPr>
              <w:drawing>
                <wp:anchor distT="0" distB="0" distL="114300" distR="114300" simplePos="0" relativeHeight="251662336" behindDoc="0" locked="0" layoutInCell="1" allowOverlap="1" wp14:anchorId="022B380D" wp14:editId="471D7FB7">
                  <wp:simplePos x="0" y="0"/>
                  <wp:positionH relativeFrom="column">
                    <wp:posOffset>2638</wp:posOffset>
                  </wp:positionH>
                  <wp:positionV relativeFrom="paragraph">
                    <wp:posOffset>789940</wp:posOffset>
                  </wp:positionV>
                  <wp:extent cx="255181" cy="260057"/>
                  <wp:effectExtent l="0" t="0" r="0" b="0"/>
                  <wp:wrapNone/>
                  <wp:docPr id="1716359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59276" name="Picture 17163592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181" cy="260057"/>
                          </a:xfrm>
                          <a:prstGeom prst="rect">
                            <a:avLst/>
                          </a:prstGeom>
                        </pic:spPr>
                      </pic:pic>
                    </a:graphicData>
                  </a:graphic>
                  <wp14:sizeRelH relativeFrom="page">
                    <wp14:pctWidth>0</wp14:pctWidth>
                  </wp14:sizeRelH>
                  <wp14:sizeRelV relativeFrom="page">
                    <wp14:pctHeight>0</wp14:pctHeight>
                  </wp14:sizeRelV>
                </wp:anchor>
              </w:drawing>
            </w:r>
            <w:r w:rsidR="00A9471C" w:rsidRPr="00A9471C">
              <w:rPr>
                <w:rFonts w:ascii="HelveticaNeueLT Std Lt" w:hAnsi="HelveticaNeueLT Std Lt"/>
                <w:sz w:val="20"/>
                <w:szCs w:val="20"/>
              </w:rPr>
              <w:t>Choose wholegrains such as brown rice, wholewheat pasta, wholegrain bread and oats. Include other healthy sources of carbohydrates such as fruits and vegetables, pulses, and dairy foods like unsweetened yogurt and milk.</w:t>
            </w:r>
          </w:p>
          <w:p w14:paraId="50B0B7B9" w14:textId="70A07B51" w:rsidR="00A9471C" w:rsidRPr="00A9471C" w:rsidRDefault="00A9471C" w:rsidP="00A9471C">
            <w:pPr>
              <w:pStyle w:val="NormalWeb"/>
              <w:spacing w:before="0" w:beforeAutospacing="0" w:after="0" w:afterAutospacing="0"/>
              <w:ind w:left="543"/>
              <w:rPr>
                <w:rFonts w:ascii="HelveticaNeueLT Std" w:hAnsi="HelveticaNeueLT Std"/>
                <w:b/>
                <w:bCs/>
                <w:sz w:val="20"/>
                <w:szCs w:val="20"/>
              </w:rPr>
            </w:pPr>
            <w:r w:rsidRPr="00A9471C">
              <w:rPr>
                <w:rFonts w:ascii="HelveticaNeueLT Std" w:hAnsi="HelveticaNeueLT Std"/>
                <w:b/>
                <w:bCs/>
                <w:sz w:val="20"/>
                <w:szCs w:val="20"/>
              </w:rPr>
              <w:t>Cut down on red and processed meat.</w:t>
            </w:r>
          </w:p>
          <w:p w14:paraId="45455487" w14:textId="42320A2A" w:rsidR="00A9471C" w:rsidRDefault="007A6792" w:rsidP="00A9471C">
            <w:pPr>
              <w:pStyle w:val="NormalWeb"/>
              <w:spacing w:before="0" w:beforeAutospacing="0" w:after="120" w:afterAutospacing="0"/>
              <w:ind w:left="543"/>
              <w:rPr>
                <w:rFonts w:ascii="HelveticaNeueLT Std Lt" w:hAnsi="HelveticaNeueLT Std Lt"/>
                <w:sz w:val="20"/>
                <w:szCs w:val="20"/>
              </w:rPr>
            </w:pPr>
            <w:r>
              <w:rPr>
                <w:rFonts w:ascii="HelveticaNeueLT Std" w:hAnsi="HelveticaNeueLT Std"/>
                <w:b/>
                <w:bCs/>
                <w:noProof/>
                <w:sz w:val="20"/>
                <w:szCs w:val="20"/>
                <w14:ligatures w14:val="standardContextual"/>
              </w:rPr>
              <w:drawing>
                <wp:anchor distT="0" distB="0" distL="114300" distR="114300" simplePos="0" relativeHeight="251663360" behindDoc="0" locked="0" layoutInCell="1" allowOverlap="1" wp14:anchorId="0831851B" wp14:editId="51B979E1">
                  <wp:simplePos x="0" y="0"/>
                  <wp:positionH relativeFrom="column">
                    <wp:posOffset>12163</wp:posOffset>
                  </wp:positionH>
                  <wp:positionV relativeFrom="paragraph">
                    <wp:posOffset>639445</wp:posOffset>
                  </wp:positionV>
                  <wp:extent cx="221957" cy="243840"/>
                  <wp:effectExtent l="0" t="0" r="0" b="0"/>
                  <wp:wrapNone/>
                  <wp:docPr id="76134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4791" name="Picture 7613479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957" cy="243840"/>
                          </a:xfrm>
                          <a:prstGeom prst="rect">
                            <a:avLst/>
                          </a:prstGeom>
                        </pic:spPr>
                      </pic:pic>
                    </a:graphicData>
                  </a:graphic>
                  <wp14:sizeRelH relativeFrom="page">
                    <wp14:pctWidth>0</wp14:pctWidth>
                  </wp14:sizeRelH>
                  <wp14:sizeRelV relativeFrom="page">
                    <wp14:pctHeight>0</wp14:pctHeight>
                  </wp14:sizeRelV>
                </wp:anchor>
              </w:drawing>
            </w:r>
            <w:r w:rsidR="00A9471C">
              <w:rPr>
                <w:rFonts w:ascii="HelveticaNeueLT Std Lt" w:hAnsi="HelveticaNeueLT Std Lt"/>
                <w:sz w:val="20"/>
                <w:szCs w:val="20"/>
              </w:rPr>
              <w:t>C</w:t>
            </w:r>
            <w:r w:rsidR="00A9471C" w:rsidRPr="00A9471C">
              <w:rPr>
                <w:rFonts w:ascii="HelveticaNeueLT Std Lt" w:hAnsi="HelveticaNeueLT Std Lt"/>
                <w:sz w:val="20"/>
                <w:szCs w:val="20"/>
              </w:rPr>
              <w:t xml:space="preserve">hoose healthier sources of proteins </w:t>
            </w:r>
            <w:r>
              <w:rPr>
                <w:rFonts w:ascii="HelveticaNeueLT Std Lt" w:hAnsi="HelveticaNeueLT Std Lt"/>
                <w:sz w:val="20"/>
                <w:szCs w:val="20"/>
              </w:rPr>
              <w:t xml:space="preserve">instead </w:t>
            </w:r>
            <w:r w:rsidR="00A9471C" w:rsidRPr="00A9471C">
              <w:rPr>
                <w:rFonts w:ascii="HelveticaNeueLT Std Lt" w:hAnsi="HelveticaNeueLT Std Lt"/>
                <w:sz w:val="20"/>
                <w:szCs w:val="20"/>
              </w:rPr>
              <w:t>such as chicken, turkey, fish, eggs</w:t>
            </w:r>
            <w:r>
              <w:rPr>
                <w:rFonts w:ascii="HelveticaNeueLT Std Lt" w:hAnsi="HelveticaNeueLT Std Lt"/>
                <w:sz w:val="20"/>
                <w:szCs w:val="20"/>
              </w:rPr>
              <w:t>,</w:t>
            </w:r>
            <w:r w:rsidR="00A9471C" w:rsidRPr="00A9471C">
              <w:rPr>
                <w:rFonts w:ascii="HelveticaNeueLT Std Lt" w:hAnsi="HelveticaNeueLT Std Lt"/>
                <w:sz w:val="20"/>
                <w:szCs w:val="20"/>
              </w:rPr>
              <w:t xml:space="preserve"> unsalted </w:t>
            </w:r>
            <w:r>
              <w:rPr>
                <w:rFonts w:ascii="HelveticaNeueLT Std Lt" w:hAnsi="HelveticaNeueLT Std Lt"/>
                <w:sz w:val="20"/>
                <w:szCs w:val="20"/>
              </w:rPr>
              <w:br/>
            </w:r>
            <w:r w:rsidR="00A9471C" w:rsidRPr="00A9471C">
              <w:rPr>
                <w:rFonts w:ascii="HelveticaNeueLT Std Lt" w:hAnsi="HelveticaNeueLT Std Lt"/>
                <w:sz w:val="20"/>
                <w:szCs w:val="20"/>
              </w:rPr>
              <w:t>nuts</w:t>
            </w:r>
            <w:r>
              <w:rPr>
                <w:rFonts w:ascii="HelveticaNeueLT Std Lt" w:hAnsi="HelveticaNeueLT Std Lt"/>
                <w:sz w:val="20"/>
                <w:szCs w:val="20"/>
              </w:rPr>
              <w:t xml:space="preserve"> and p</w:t>
            </w:r>
            <w:r w:rsidR="00A9471C" w:rsidRPr="00A9471C">
              <w:rPr>
                <w:rFonts w:ascii="HelveticaNeueLT Std Lt" w:hAnsi="HelveticaNeueLT Std Lt"/>
                <w:sz w:val="20"/>
                <w:szCs w:val="20"/>
              </w:rPr>
              <w:t xml:space="preserve">ulses like kidney beans, chickpeas </w:t>
            </w:r>
            <w:r>
              <w:rPr>
                <w:rFonts w:ascii="HelveticaNeueLT Std Lt" w:hAnsi="HelveticaNeueLT Std Lt"/>
                <w:sz w:val="20"/>
                <w:szCs w:val="20"/>
              </w:rPr>
              <w:br/>
            </w:r>
            <w:r w:rsidR="00A9471C" w:rsidRPr="00A9471C">
              <w:rPr>
                <w:rFonts w:ascii="HelveticaNeueLT Std Lt" w:hAnsi="HelveticaNeueLT Std Lt"/>
                <w:sz w:val="20"/>
                <w:szCs w:val="20"/>
              </w:rPr>
              <w:t>and lentils.</w:t>
            </w:r>
          </w:p>
          <w:p w14:paraId="1BD1FC78" w14:textId="229EF6A1" w:rsidR="00A9471C" w:rsidRPr="00A9471C" w:rsidRDefault="00A9471C" w:rsidP="00A9471C">
            <w:pPr>
              <w:pStyle w:val="NormalWeb"/>
              <w:spacing w:before="0" w:beforeAutospacing="0" w:after="0" w:afterAutospacing="0"/>
              <w:ind w:left="543"/>
              <w:rPr>
                <w:rFonts w:ascii="HelveticaNeueLT Std" w:hAnsi="HelveticaNeueLT Std"/>
                <w:b/>
                <w:bCs/>
                <w:sz w:val="20"/>
                <w:szCs w:val="20"/>
              </w:rPr>
            </w:pPr>
            <w:r w:rsidRPr="00A9471C">
              <w:rPr>
                <w:rFonts w:ascii="HelveticaNeueLT Std" w:hAnsi="HelveticaNeueLT Std"/>
                <w:b/>
                <w:bCs/>
                <w:sz w:val="20"/>
                <w:szCs w:val="20"/>
              </w:rPr>
              <w:t>Eat more fruit and vegetables.</w:t>
            </w:r>
          </w:p>
          <w:p w14:paraId="1F5AEAFB" w14:textId="7C928408" w:rsidR="00A9471C" w:rsidRDefault="00D43195" w:rsidP="00A9471C">
            <w:pPr>
              <w:pStyle w:val="NormalWeb"/>
              <w:spacing w:before="0" w:beforeAutospacing="0" w:after="120" w:afterAutospacing="0"/>
              <w:ind w:left="543"/>
              <w:rPr>
                <w:rFonts w:ascii="HelveticaNeueLT Std Lt" w:hAnsi="HelveticaNeueLT Std Lt"/>
                <w:sz w:val="20"/>
                <w:szCs w:val="20"/>
              </w:rPr>
            </w:pPr>
            <w:r>
              <w:rPr>
                <w:rFonts w:ascii="HelveticaNeueLT Std" w:hAnsi="HelveticaNeueLT Std"/>
                <w:b/>
                <w:bCs/>
                <w:noProof/>
                <w:sz w:val="20"/>
                <w:szCs w:val="20"/>
                <w14:ligatures w14:val="standardContextual"/>
              </w:rPr>
              <w:drawing>
                <wp:anchor distT="0" distB="0" distL="114300" distR="114300" simplePos="0" relativeHeight="251669504" behindDoc="0" locked="0" layoutInCell="1" allowOverlap="1" wp14:anchorId="0CBABD70" wp14:editId="1BEC3ECF">
                  <wp:simplePos x="0" y="0"/>
                  <wp:positionH relativeFrom="column">
                    <wp:posOffset>3206750</wp:posOffset>
                  </wp:positionH>
                  <wp:positionV relativeFrom="paragraph">
                    <wp:posOffset>237665</wp:posOffset>
                  </wp:positionV>
                  <wp:extent cx="238760" cy="222250"/>
                  <wp:effectExtent l="0" t="0" r="2540" b="6350"/>
                  <wp:wrapNone/>
                  <wp:docPr id="1514550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5057" name="Picture 1514550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760" cy="222250"/>
                          </a:xfrm>
                          <a:prstGeom prst="rect">
                            <a:avLst/>
                          </a:prstGeom>
                        </pic:spPr>
                      </pic:pic>
                    </a:graphicData>
                  </a:graphic>
                  <wp14:sizeRelH relativeFrom="page">
                    <wp14:pctWidth>0</wp14:pctWidth>
                  </wp14:sizeRelH>
                  <wp14:sizeRelV relativeFrom="page">
                    <wp14:pctHeight>0</wp14:pctHeight>
                  </wp14:sizeRelV>
                </wp:anchor>
              </w:drawing>
            </w:r>
            <w:r w:rsidR="007A6792">
              <w:rPr>
                <w:rFonts w:ascii="HelveticaNeueLT Std Lt" w:hAnsi="HelveticaNeueLT Std Lt"/>
                <w:noProof/>
                <w:sz w:val="20"/>
                <w:szCs w:val="20"/>
                <w14:ligatures w14:val="standardContextual"/>
              </w:rPr>
              <w:drawing>
                <wp:anchor distT="0" distB="0" distL="114300" distR="114300" simplePos="0" relativeHeight="251664384" behindDoc="0" locked="0" layoutInCell="1" allowOverlap="1" wp14:anchorId="3C36D156" wp14:editId="538583E1">
                  <wp:simplePos x="0" y="0"/>
                  <wp:positionH relativeFrom="column">
                    <wp:posOffset>-9427</wp:posOffset>
                  </wp:positionH>
                  <wp:positionV relativeFrom="paragraph">
                    <wp:posOffset>520065</wp:posOffset>
                  </wp:positionV>
                  <wp:extent cx="266700" cy="176646"/>
                  <wp:effectExtent l="0" t="0" r="0" b="1270"/>
                  <wp:wrapNone/>
                  <wp:docPr id="1853459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59326" name="Picture 18534593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700" cy="176646"/>
                          </a:xfrm>
                          <a:prstGeom prst="rect">
                            <a:avLst/>
                          </a:prstGeom>
                        </pic:spPr>
                      </pic:pic>
                    </a:graphicData>
                  </a:graphic>
                  <wp14:sizeRelH relativeFrom="page">
                    <wp14:pctWidth>0</wp14:pctWidth>
                  </wp14:sizeRelH>
                  <wp14:sizeRelV relativeFrom="page">
                    <wp14:pctHeight>0</wp14:pctHeight>
                  </wp14:sizeRelV>
                </wp:anchor>
              </w:drawing>
            </w:r>
            <w:r w:rsidR="00A9471C" w:rsidRPr="00A9471C">
              <w:rPr>
                <w:rFonts w:ascii="HelveticaNeueLT Std Lt" w:hAnsi="HelveticaNeueLT Std Lt"/>
                <w:sz w:val="20"/>
                <w:szCs w:val="20"/>
              </w:rPr>
              <w:t>We should all aim for at least five portions a day.</w:t>
            </w:r>
            <w:r w:rsidR="00A9471C">
              <w:t xml:space="preserve"> </w:t>
            </w:r>
            <w:r w:rsidR="00A9471C" w:rsidRPr="00A9471C">
              <w:rPr>
                <w:rFonts w:ascii="HelveticaNeueLT Std Lt" w:hAnsi="HelveticaNeueLT Std Lt"/>
                <w:sz w:val="20"/>
                <w:szCs w:val="20"/>
              </w:rPr>
              <w:t>Try apples, grapes, berries, green leafy veg such as spinach, kale, watercress and rocket.</w:t>
            </w:r>
          </w:p>
          <w:p w14:paraId="799C14FA" w14:textId="7620759F" w:rsidR="00A9471C" w:rsidRPr="00A9471C" w:rsidRDefault="00A9471C" w:rsidP="00A9471C">
            <w:pPr>
              <w:pStyle w:val="NormalWeb"/>
              <w:spacing w:before="0" w:beforeAutospacing="0" w:after="0" w:afterAutospacing="0"/>
              <w:ind w:left="543"/>
              <w:rPr>
                <w:rFonts w:ascii="HelveticaNeueLT Std" w:hAnsi="HelveticaNeueLT Std"/>
                <w:b/>
                <w:bCs/>
                <w:sz w:val="20"/>
                <w:szCs w:val="20"/>
              </w:rPr>
            </w:pPr>
            <w:r w:rsidRPr="00A9471C">
              <w:rPr>
                <w:rFonts w:ascii="HelveticaNeueLT Std" w:hAnsi="HelveticaNeueLT Std"/>
                <w:b/>
                <w:bCs/>
                <w:sz w:val="20"/>
                <w:szCs w:val="20"/>
              </w:rPr>
              <w:t>Choose unsweetened yogurt and cheese.</w:t>
            </w:r>
          </w:p>
          <w:p w14:paraId="745736CD" w14:textId="6DA085AD" w:rsidR="002E69AA" w:rsidRDefault="00A9471C" w:rsidP="002E69AA">
            <w:pPr>
              <w:pStyle w:val="NormalWeb"/>
              <w:spacing w:before="0" w:beforeAutospacing="0" w:after="120" w:afterAutospacing="0"/>
              <w:ind w:left="543"/>
              <w:rPr>
                <w:rFonts w:ascii="HelveticaNeueLT Std Lt" w:hAnsi="HelveticaNeueLT Std Lt"/>
                <w:sz w:val="20"/>
                <w:szCs w:val="20"/>
              </w:rPr>
            </w:pPr>
            <w:r w:rsidRPr="00A9471C">
              <w:rPr>
                <w:rFonts w:ascii="HelveticaNeueLT Std Lt" w:hAnsi="HelveticaNeueLT Std Lt"/>
                <w:sz w:val="20"/>
                <w:szCs w:val="20"/>
              </w:rPr>
              <w:t>Dairy products like yoghurt and cheese have been linked with a reduced risk of type 2 diabetes, choose unsweetened options like plain natural or Greek yoghurt, and plain milk.</w:t>
            </w:r>
          </w:p>
          <w:p w14:paraId="015A72CE" w14:textId="423532E3" w:rsidR="002E69AA" w:rsidRDefault="007A6792" w:rsidP="002E69AA">
            <w:pPr>
              <w:pStyle w:val="NormalWeb"/>
              <w:spacing w:before="0" w:beforeAutospacing="0" w:after="0" w:afterAutospacing="0"/>
              <w:ind w:left="543"/>
              <w:rPr>
                <w:rFonts w:ascii="HelveticaNeueLT Std" w:hAnsi="HelveticaNeueLT Std"/>
                <w:b/>
                <w:bCs/>
                <w:sz w:val="20"/>
                <w:szCs w:val="20"/>
              </w:rPr>
            </w:pPr>
            <w:r>
              <w:rPr>
                <w:rFonts w:ascii="HelveticaNeueLT Std" w:hAnsi="HelveticaNeueLT Std"/>
                <w:b/>
                <w:bCs/>
                <w:noProof/>
                <w:sz w:val="20"/>
                <w:szCs w:val="20"/>
                <w14:ligatures w14:val="standardContextual"/>
              </w:rPr>
              <w:drawing>
                <wp:anchor distT="0" distB="0" distL="114300" distR="114300" simplePos="0" relativeHeight="251665408" behindDoc="0" locked="0" layoutInCell="1" allowOverlap="1" wp14:anchorId="714F44B0" wp14:editId="44213218">
                  <wp:simplePos x="0" y="0"/>
                  <wp:positionH relativeFrom="column">
                    <wp:posOffset>47088</wp:posOffset>
                  </wp:positionH>
                  <wp:positionV relativeFrom="paragraph">
                    <wp:posOffset>8255</wp:posOffset>
                  </wp:positionV>
                  <wp:extent cx="161927" cy="292913"/>
                  <wp:effectExtent l="0" t="0" r="3175" b="0"/>
                  <wp:wrapNone/>
                  <wp:docPr id="5927758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75870" name="Picture 5927758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27" cy="292913"/>
                          </a:xfrm>
                          <a:prstGeom prst="rect">
                            <a:avLst/>
                          </a:prstGeom>
                        </pic:spPr>
                      </pic:pic>
                    </a:graphicData>
                  </a:graphic>
                  <wp14:sizeRelH relativeFrom="page">
                    <wp14:pctWidth>0</wp14:pctWidth>
                  </wp14:sizeRelH>
                  <wp14:sizeRelV relativeFrom="page">
                    <wp14:pctHeight>0</wp14:pctHeight>
                  </wp14:sizeRelV>
                </wp:anchor>
              </w:drawing>
            </w:r>
            <w:r>
              <w:rPr>
                <w:rFonts w:ascii="HelveticaNeueLT Std" w:hAnsi="HelveticaNeueLT Std"/>
                <w:b/>
                <w:bCs/>
                <w:sz w:val="20"/>
                <w:szCs w:val="20"/>
              </w:rPr>
              <w:t>Be sensible with alcohol.</w:t>
            </w:r>
          </w:p>
          <w:p w14:paraId="59E56019" w14:textId="5B0CD427" w:rsidR="002E69AA" w:rsidRPr="00A9471C" w:rsidRDefault="002E69AA" w:rsidP="002E69AA">
            <w:pPr>
              <w:pStyle w:val="NormalWeb"/>
              <w:spacing w:before="0" w:beforeAutospacing="0" w:after="120" w:afterAutospacing="0"/>
              <w:ind w:left="543"/>
              <w:rPr>
                <w:rFonts w:ascii="HelveticaNeueLT Std Lt" w:hAnsi="HelveticaNeueLT Std Lt"/>
                <w:sz w:val="20"/>
                <w:szCs w:val="20"/>
              </w:rPr>
            </w:pPr>
            <w:r w:rsidRPr="00A9471C">
              <w:rPr>
                <w:rFonts w:ascii="HelveticaNeueLT Std Lt" w:hAnsi="HelveticaNeueLT Std Lt"/>
                <w:sz w:val="20"/>
                <w:szCs w:val="20"/>
              </w:rPr>
              <w:t xml:space="preserve">That’s a maximum of 14 units per week </w:t>
            </w:r>
            <w:r w:rsidR="007A6792">
              <w:rPr>
                <w:rFonts w:ascii="HelveticaNeueLT Std Lt" w:hAnsi="HelveticaNeueLT Std Lt"/>
                <w:sz w:val="20"/>
                <w:szCs w:val="20"/>
              </w:rPr>
              <w:br/>
            </w:r>
            <w:r w:rsidRPr="00A9471C">
              <w:rPr>
                <w:rFonts w:ascii="HelveticaNeueLT Std Lt" w:hAnsi="HelveticaNeueLT Std Lt"/>
                <w:sz w:val="20"/>
                <w:szCs w:val="20"/>
              </w:rPr>
              <w:t>and these units should be spread evenly</w:t>
            </w:r>
          </w:p>
        </w:tc>
        <w:tc>
          <w:tcPr>
            <w:tcW w:w="5228" w:type="dxa"/>
            <w:shd w:val="clear" w:color="auto" w:fill="E7E6E6" w:themeFill="background2"/>
          </w:tcPr>
          <w:p w14:paraId="07F5C68D" w14:textId="13133132" w:rsidR="007A6792" w:rsidRDefault="007A6792" w:rsidP="007A6792">
            <w:pPr>
              <w:pStyle w:val="NormalWeb"/>
              <w:spacing w:before="0" w:beforeAutospacing="0" w:after="120" w:afterAutospacing="0"/>
              <w:ind w:left="272"/>
              <w:rPr>
                <w:rFonts w:ascii="HelveticaNeueLT Std Lt" w:hAnsi="HelveticaNeueLT Std Lt"/>
                <w:sz w:val="20"/>
                <w:szCs w:val="20"/>
              </w:rPr>
            </w:pPr>
            <w:r>
              <w:rPr>
                <w:rFonts w:ascii="HelveticaNeueLT Std Lt" w:hAnsi="HelveticaNeueLT Std Lt"/>
                <w:sz w:val="20"/>
                <w:szCs w:val="20"/>
              </w:rPr>
              <w:t xml:space="preserve">over </w:t>
            </w:r>
            <w:r w:rsidRPr="00A9471C">
              <w:rPr>
                <w:rFonts w:ascii="HelveticaNeueLT Std Lt" w:hAnsi="HelveticaNeueLT Std Lt"/>
                <w:sz w:val="20"/>
                <w:szCs w:val="20"/>
              </w:rPr>
              <w:t>3-4</w:t>
            </w:r>
            <w:r>
              <w:rPr>
                <w:rFonts w:ascii="HelveticaNeueLT Std Lt" w:hAnsi="HelveticaNeueLT Std Lt"/>
                <w:sz w:val="20"/>
                <w:szCs w:val="20"/>
              </w:rPr>
              <w:t xml:space="preserve"> </w:t>
            </w:r>
            <w:r w:rsidRPr="00A9471C">
              <w:rPr>
                <w:rFonts w:ascii="HelveticaNeueLT Std Lt" w:hAnsi="HelveticaNeueLT Std Lt"/>
                <w:sz w:val="20"/>
                <w:szCs w:val="20"/>
              </w:rPr>
              <w:t>days. Remember alcohol is high in calories so think about cutting back further if you are trying</w:t>
            </w:r>
            <w:r w:rsidR="00DB1AAB">
              <w:rPr>
                <w:rFonts w:ascii="HelveticaNeueLT Std Lt" w:hAnsi="HelveticaNeueLT Std Lt"/>
                <w:sz w:val="20"/>
                <w:szCs w:val="20"/>
              </w:rPr>
              <w:t xml:space="preserve"> </w:t>
            </w:r>
            <w:r w:rsidRPr="00A9471C">
              <w:rPr>
                <w:rFonts w:ascii="HelveticaNeueLT Std Lt" w:hAnsi="HelveticaNeueLT Std Lt"/>
                <w:sz w:val="20"/>
                <w:szCs w:val="20"/>
              </w:rPr>
              <w:t>to lose weight.</w:t>
            </w:r>
          </w:p>
          <w:p w14:paraId="2040BBDD" w14:textId="2BF91210" w:rsidR="002E69AA" w:rsidRPr="007A6792" w:rsidRDefault="002E69AA" w:rsidP="007A6792">
            <w:pPr>
              <w:pStyle w:val="NormalWeb"/>
              <w:spacing w:before="0" w:beforeAutospacing="0" w:after="0" w:afterAutospacing="0"/>
              <w:ind w:left="273"/>
              <w:rPr>
                <w:rFonts w:ascii="HelveticaNeueLT Std Lt" w:hAnsi="HelveticaNeueLT Std Lt"/>
                <w:sz w:val="20"/>
                <w:szCs w:val="20"/>
              </w:rPr>
            </w:pPr>
            <w:r w:rsidRPr="002E69AA">
              <w:rPr>
                <w:rFonts w:ascii="HelveticaNeueLT Std" w:hAnsi="HelveticaNeueLT Std"/>
                <w:b/>
                <w:bCs/>
                <w:sz w:val="20"/>
                <w:szCs w:val="20"/>
              </w:rPr>
              <w:t>Choose healthier snacks.</w:t>
            </w:r>
          </w:p>
          <w:p w14:paraId="523DD9C5" w14:textId="0CDB930A" w:rsidR="00A9471C" w:rsidRDefault="002E69AA" w:rsidP="002E69AA">
            <w:pPr>
              <w:pStyle w:val="NormalWeb"/>
              <w:spacing w:before="0" w:beforeAutospacing="0" w:after="120" w:afterAutospacing="0"/>
              <w:ind w:left="272"/>
              <w:rPr>
                <w:rFonts w:ascii="HelveticaNeueLT Std Lt" w:hAnsi="HelveticaNeueLT Std Lt"/>
                <w:sz w:val="20"/>
                <w:szCs w:val="20"/>
              </w:rPr>
            </w:pPr>
            <w:r w:rsidRPr="002E69AA">
              <w:rPr>
                <w:rFonts w:ascii="HelveticaNeueLT Std Lt" w:hAnsi="HelveticaNeueLT Std Lt"/>
                <w:sz w:val="20"/>
                <w:szCs w:val="20"/>
              </w:rPr>
              <w:t>If you want a snack, go for things like unsweetened yoghurts, unsalted nuts, seeds, fruit and vegetables. But keep an eye on your portions as it’ll help you manage your weight.</w:t>
            </w:r>
          </w:p>
          <w:p w14:paraId="4C546A40" w14:textId="2869270D" w:rsidR="002E69AA" w:rsidRDefault="002E69AA" w:rsidP="002E69AA">
            <w:pPr>
              <w:pStyle w:val="NormalWeb"/>
              <w:spacing w:before="0" w:beforeAutospacing="0" w:after="0" w:afterAutospacing="0"/>
              <w:ind w:left="273"/>
              <w:rPr>
                <w:rFonts w:ascii="HelveticaNeueLT Std" w:hAnsi="HelveticaNeueLT Std"/>
                <w:b/>
                <w:bCs/>
                <w:sz w:val="20"/>
                <w:szCs w:val="20"/>
              </w:rPr>
            </w:pPr>
            <w:r>
              <w:rPr>
                <w:rFonts w:ascii="HelveticaNeueLT Std" w:hAnsi="HelveticaNeueLT Std"/>
                <w:b/>
                <w:bCs/>
                <w:sz w:val="20"/>
                <w:szCs w:val="20"/>
              </w:rPr>
              <w:t xml:space="preserve">Include healthier </w:t>
            </w:r>
            <w:r w:rsidR="007A6792">
              <w:rPr>
                <w:rFonts w:ascii="HelveticaNeueLT Std" w:hAnsi="HelveticaNeueLT Std"/>
                <w:b/>
                <w:bCs/>
                <w:sz w:val="20"/>
                <w:szCs w:val="20"/>
              </w:rPr>
              <w:t>fats</w:t>
            </w:r>
            <w:r>
              <w:rPr>
                <w:rFonts w:ascii="HelveticaNeueLT Std" w:hAnsi="HelveticaNeueLT Std"/>
                <w:b/>
                <w:bCs/>
                <w:sz w:val="20"/>
                <w:szCs w:val="20"/>
              </w:rPr>
              <w:t>.</w:t>
            </w:r>
          </w:p>
          <w:p w14:paraId="2E47D5C2" w14:textId="70A1E8F6" w:rsidR="002E69AA" w:rsidRDefault="00D43195" w:rsidP="002E69AA">
            <w:pPr>
              <w:pStyle w:val="NormalWeb"/>
              <w:spacing w:before="0" w:beforeAutospacing="0" w:after="120" w:afterAutospacing="0"/>
              <w:ind w:left="272"/>
              <w:rPr>
                <w:rFonts w:ascii="HelveticaNeueLT Std Lt" w:hAnsi="HelveticaNeueLT Std Lt"/>
                <w:sz w:val="20"/>
                <w:szCs w:val="20"/>
              </w:rPr>
            </w:pPr>
            <w:r>
              <w:rPr>
                <w:rFonts w:ascii="HelveticaNeueLT Std" w:hAnsi="HelveticaNeueLT Std"/>
                <w:b/>
                <w:bCs/>
                <w:noProof/>
                <w:sz w:val="20"/>
                <w:szCs w:val="20"/>
                <w14:ligatures w14:val="standardContextual"/>
              </w:rPr>
              <w:drawing>
                <wp:anchor distT="0" distB="0" distL="114300" distR="114300" simplePos="0" relativeHeight="251668480" behindDoc="0" locked="0" layoutInCell="1" allowOverlap="1" wp14:anchorId="2137789B" wp14:editId="5BA2603B">
                  <wp:simplePos x="0" y="0"/>
                  <wp:positionH relativeFrom="column">
                    <wp:posOffset>-108585</wp:posOffset>
                  </wp:positionH>
                  <wp:positionV relativeFrom="paragraph">
                    <wp:posOffset>814984</wp:posOffset>
                  </wp:positionV>
                  <wp:extent cx="228600" cy="230306"/>
                  <wp:effectExtent l="0" t="0" r="0" b="0"/>
                  <wp:wrapNone/>
                  <wp:docPr id="1529753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5396" name="Picture 15297539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 cy="230306"/>
                          </a:xfrm>
                          <a:prstGeom prst="rect">
                            <a:avLst/>
                          </a:prstGeom>
                        </pic:spPr>
                      </pic:pic>
                    </a:graphicData>
                  </a:graphic>
                  <wp14:sizeRelH relativeFrom="page">
                    <wp14:pctWidth>0</wp14:pctWidth>
                  </wp14:sizeRelH>
                  <wp14:sizeRelV relativeFrom="page">
                    <wp14:pctHeight>0</wp14:pctHeight>
                  </wp14:sizeRelV>
                </wp:anchor>
              </w:drawing>
            </w:r>
            <w:r w:rsidR="002E69AA" w:rsidRPr="002E69AA">
              <w:rPr>
                <w:rFonts w:ascii="HelveticaNeueLT Std Lt" w:hAnsi="HelveticaNeueLT Std Lt"/>
                <w:sz w:val="20"/>
                <w:szCs w:val="20"/>
              </w:rPr>
              <w:t>Unsaturated fats from olive oil, sunflower oil and rapeseed oil are better for your heart. Omega 3 fat, found in oily fish like mackerel and salmon, is linked to a reduced risk. Aim to eat two portions of fish a week, including one oily fish.</w:t>
            </w:r>
          </w:p>
          <w:p w14:paraId="6BEB0813" w14:textId="50D759EE" w:rsidR="002E69AA" w:rsidRPr="002E69AA" w:rsidRDefault="002E69AA" w:rsidP="002E69AA">
            <w:pPr>
              <w:pStyle w:val="NormalWeb"/>
              <w:spacing w:before="0" w:beforeAutospacing="0" w:after="0" w:afterAutospacing="0"/>
              <w:ind w:left="273"/>
              <w:rPr>
                <w:rFonts w:ascii="HelveticaNeueLT Std" w:hAnsi="HelveticaNeueLT Std"/>
                <w:b/>
                <w:bCs/>
                <w:sz w:val="20"/>
                <w:szCs w:val="20"/>
              </w:rPr>
            </w:pPr>
            <w:r w:rsidRPr="002E69AA">
              <w:rPr>
                <w:rFonts w:ascii="HelveticaNeueLT Std" w:hAnsi="HelveticaNeueLT Std"/>
                <w:b/>
                <w:bCs/>
                <w:sz w:val="20"/>
                <w:szCs w:val="20"/>
              </w:rPr>
              <w:t>Cut down on salt.</w:t>
            </w:r>
          </w:p>
          <w:p w14:paraId="0CE5D28B" w14:textId="7131F0D9" w:rsidR="002E69AA" w:rsidRDefault="002E69AA" w:rsidP="002E69AA">
            <w:pPr>
              <w:pStyle w:val="NormalWeb"/>
              <w:spacing w:before="0" w:beforeAutospacing="0" w:after="120" w:afterAutospacing="0"/>
              <w:ind w:left="272"/>
              <w:rPr>
                <w:rFonts w:ascii="HelveticaNeueLT Std Lt" w:hAnsi="HelveticaNeueLT Std Lt"/>
                <w:sz w:val="20"/>
                <w:szCs w:val="20"/>
              </w:rPr>
            </w:pPr>
            <w:r w:rsidRPr="002E69AA">
              <w:rPr>
                <w:rFonts w:ascii="HelveticaNeueLT Std Lt" w:hAnsi="HelveticaNeueLT Std Lt"/>
                <w:sz w:val="20"/>
                <w:szCs w:val="20"/>
              </w:rPr>
              <w:t>Try to limit salt intake to 6g or less a day. Most of the salt we eat comes from processed foods</w:t>
            </w:r>
            <w:r w:rsidR="007A6792">
              <w:rPr>
                <w:rFonts w:ascii="HelveticaNeueLT Std Lt" w:hAnsi="HelveticaNeueLT Std Lt"/>
                <w:sz w:val="20"/>
                <w:szCs w:val="20"/>
              </w:rPr>
              <w:t xml:space="preserve"> </w:t>
            </w:r>
            <w:r w:rsidRPr="002E69AA">
              <w:rPr>
                <w:rFonts w:ascii="HelveticaNeueLT Std Lt" w:hAnsi="HelveticaNeueLT Std Lt"/>
                <w:sz w:val="20"/>
                <w:szCs w:val="20"/>
              </w:rPr>
              <w:t>so try to cut back on pre-prepared foods</w:t>
            </w:r>
            <w:r w:rsidR="007A6792">
              <w:rPr>
                <w:rFonts w:ascii="HelveticaNeueLT Std Lt" w:hAnsi="HelveticaNeueLT Std Lt"/>
                <w:sz w:val="20"/>
                <w:szCs w:val="20"/>
              </w:rPr>
              <w:t>.</w:t>
            </w:r>
            <w:r>
              <w:rPr>
                <w:rFonts w:ascii="HelveticaNeueLT Std Lt" w:hAnsi="HelveticaNeueLT Std Lt"/>
                <w:sz w:val="20"/>
                <w:szCs w:val="20"/>
              </w:rPr>
              <w:t xml:space="preserve"> </w:t>
            </w:r>
            <w:r w:rsidR="007A6792">
              <w:rPr>
                <w:rFonts w:ascii="HelveticaNeueLT Std Lt" w:hAnsi="HelveticaNeueLT Std Lt"/>
                <w:sz w:val="20"/>
                <w:szCs w:val="20"/>
              </w:rPr>
              <w:t>F</w:t>
            </w:r>
            <w:r w:rsidRPr="002E69AA">
              <w:rPr>
                <w:rFonts w:ascii="HelveticaNeueLT Std Lt" w:hAnsi="HelveticaNeueLT Std Lt"/>
                <w:sz w:val="20"/>
                <w:szCs w:val="20"/>
              </w:rPr>
              <w:t>lavour your foods with herbs and spices</w:t>
            </w:r>
            <w:r>
              <w:rPr>
                <w:rFonts w:ascii="HelveticaNeueLT Std Lt" w:hAnsi="HelveticaNeueLT Std Lt"/>
                <w:sz w:val="20"/>
                <w:szCs w:val="20"/>
              </w:rPr>
              <w:t xml:space="preserve"> </w:t>
            </w:r>
            <w:r w:rsidRPr="002E69AA">
              <w:rPr>
                <w:rFonts w:ascii="HelveticaNeueLT Std Lt" w:hAnsi="HelveticaNeueLT Std Lt"/>
                <w:sz w:val="20"/>
                <w:szCs w:val="20"/>
              </w:rPr>
              <w:t>instead of salt.</w:t>
            </w:r>
          </w:p>
          <w:p w14:paraId="69BB2ECF" w14:textId="1E1A9352" w:rsidR="002E69AA" w:rsidRDefault="002E69AA" w:rsidP="002E69AA">
            <w:pPr>
              <w:pStyle w:val="NormalWeb"/>
              <w:spacing w:before="0" w:beforeAutospacing="0" w:after="0" w:afterAutospacing="0"/>
              <w:ind w:left="273"/>
              <w:rPr>
                <w:rFonts w:ascii="HelveticaNeueLT Std" w:hAnsi="HelveticaNeueLT Std"/>
                <w:b/>
                <w:bCs/>
                <w:sz w:val="20"/>
                <w:szCs w:val="20"/>
              </w:rPr>
            </w:pPr>
            <w:r w:rsidRPr="002E69AA">
              <w:rPr>
                <w:rFonts w:ascii="HelveticaNeueLT Std" w:hAnsi="HelveticaNeueLT Std"/>
                <w:b/>
                <w:bCs/>
                <w:sz w:val="20"/>
                <w:szCs w:val="20"/>
              </w:rPr>
              <w:t>Getting vitamins and minerals from food instead of tablets.</w:t>
            </w:r>
          </w:p>
          <w:p w14:paraId="4FA481B0" w14:textId="65B3AFBE" w:rsidR="002E69AA" w:rsidRPr="002E69AA" w:rsidRDefault="002E69AA" w:rsidP="002E69AA">
            <w:pPr>
              <w:pStyle w:val="NormalWeb"/>
              <w:spacing w:before="0" w:beforeAutospacing="0" w:after="0" w:afterAutospacing="0"/>
              <w:ind w:left="273"/>
              <w:rPr>
                <w:rFonts w:ascii="HelveticaNeueLT Std Lt" w:hAnsi="HelveticaNeueLT Std Lt"/>
                <w:sz w:val="20"/>
                <w:szCs w:val="20"/>
              </w:rPr>
            </w:pPr>
            <w:r w:rsidRPr="002E69AA">
              <w:rPr>
                <w:rFonts w:ascii="HelveticaNeueLT Std Lt" w:hAnsi="HelveticaNeueLT Std Lt"/>
                <w:sz w:val="20"/>
                <w:szCs w:val="20"/>
              </w:rPr>
              <w:t xml:space="preserve">We don’t have the evidence to say you can reduce your risk of type 2 diabetes with </w:t>
            </w:r>
            <w:r w:rsidR="007A6792">
              <w:rPr>
                <w:rFonts w:ascii="HelveticaNeueLT Std Lt" w:hAnsi="HelveticaNeueLT Std Lt"/>
                <w:sz w:val="20"/>
                <w:szCs w:val="20"/>
              </w:rPr>
              <w:t xml:space="preserve">certain </w:t>
            </w:r>
            <w:r w:rsidRPr="002E69AA">
              <w:rPr>
                <w:rFonts w:ascii="HelveticaNeueLT Std Lt" w:hAnsi="HelveticaNeueLT Std Lt"/>
                <w:sz w:val="20"/>
                <w:szCs w:val="20"/>
              </w:rPr>
              <w:t xml:space="preserve">vitamins or supplements. </w:t>
            </w:r>
            <w:r w:rsidR="007A6792" w:rsidRPr="007A6792">
              <w:rPr>
                <w:rFonts w:ascii="HelveticaNeueLT Std Lt" w:hAnsi="HelveticaNeueLT Std Lt"/>
                <w:sz w:val="20"/>
                <w:szCs w:val="20"/>
              </w:rPr>
              <w:t>You should generally get all the vitamins and minerals you need by having a varied and balanced diet, although some people may need to take supplements such as folic acid prescribed for pregnancy.</w:t>
            </w:r>
          </w:p>
        </w:tc>
      </w:tr>
    </w:tbl>
    <w:p w14:paraId="682D44A0" w14:textId="77777777" w:rsidR="00B04CB9" w:rsidRPr="00752F65" w:rsidRDefault="00B04CB9" w:rsidP="00A9471C">
      <w:pPr>
        <w:pStyle w:val="BodyText"/>
        <w:kinsoku w:val="0"/>
        <w:overflowPunct w:val="0"/>
        <w:spacing w:before="0"/>
        <w:ind w:left="0"/>
        <w:rPr>
          <w:b/>
          <w:bCs/>
          <w:sz w:val="22"/>
          <w:szCs w:val="22"/>
        </w:rPr>
      </w:pPr>
    </w:p>
    <w:tbl>
      <w:tblPr>
        <w:tblStyle w:val="TableGrid"/>
        <w:tblW w:w="0" w:type="auto"/>
        <w:tblLook w:val="04A0" w:firstRow="1" w:lastRow="0" w:firstColumn="1" w:lastColumn="0" w:noHBand="0" w:noVBand="1"/>
      </w:tblPr>
      <w:tblGrid>
        <w:gridCol w:w="2263"/>
        <w:gridCol w:w="1919"/>
        <w:gridCol w:w="2091"/>
        <w:gridCol w:w="2091"/>
        <w:gridCol w:w="2092"/>
      </w:tblGrid>
      <w:tr w:rsidR="00C611DD" w:rsidRPr="00752F65" w14:paraId="266EBC95" w14:textId="77777777" w:rsidTr="001C657B">
        <w:trPr>
          <w:trHeight w:val="170"/>
        </w:trPr>
        <w:tc>
          <w:tcPr>
            <w:tcW w:w="2263" w:type="dxa"/>
            <w:tcBorders>
              <w:bottom w:val="single" w:sz="4" w:space="0" w:color="auto"/>
              <w:right w:val="nil"/>
            </w:tcBorders>
            <w:shd w:val="clear" w:color="auto" w:fill="000000" w:themeFill="text1"/>
            <w:vAlign w:val="center"/>
          </w:tcPr>
          <w:p w14:paraId="538BA4AB" w14:textId="22D8BF0F" w:rsidR="00C611DD" w:rsidRPr="00752F65" w:rsidRDefault="00C611DD" w:rsidP="00C611DD">
            <w:pPr>
              <w:pStyle w:val="BodyText"/>
              <w:kinsoku w:val="0"/>
              <w:overflowPunct w:val="0"/>
              <w:spacing w:before="0"/>
              <w:ind w:left="0"/>
              <w:rPr>
                <w:b/>
                <w:bCs/>
                <w:sz w:val="22"/>
                <w:szCs w:val="22"/>
              </w:rPr>
            </w:pPr>
            <w:r w:rsidRPr="00752F65">
              <w:rPr>
                <w:b/>
                <w:bCs/>
                <w:color w:val="FFFFFF" w:themeColor="background1"/>
                <w:sz w:val="22"/>
                <w:szCs w:val="22"/>
              </w:rPr>
              <w:t>Agreed action plan</w:t>
            </w:r>
          </w:p>
        </w:tc>
        <w:tc>
          <w:tcPr>
            <w:tcW w:w="1919" w:type="dxa"/>
            <w:tcBorders>
              <w:top w:val="nil"/>
              <w:left w:val="nil"/>
              <w:bottom w:val="single" w:sz="4" w:space="0" w:color="auto"/>
              <w:right w:val="nil"/>
            </w:tcBorders>
          </w:tcPr>
          <w:p w14:paraId="2F391D9F" w14:textId="77777777"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3D322D03" w14:textId="77777777"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48F5942C" w14:textId="77777777" w:rsidR="00C611DD" w:rsidRPr="00752F65" w:rsidRDefault="00C611DD" w:rsidP="00C611DD">
            <w:pPr>
              <w:pStyle w:val="BodyText"/>
              <w:kinsoku w:val="0"/>
              <w:overflowPunct w:val="0"/>
              <w:spacing w:before="213"/>
              <w:ind w:left="0"/>
              <w:rPr>
                <w:b/>
                <w:bCs/>
                <w:sz w:val="22"/>
                <w:szCs w:val="22"/>
              </w:rPr>
            </w:pPr>
          </w:p>
        </w:tc>
        <w:tc>
          <w:tcPr>
            <w:tcW w:w="2092" w:type="dxa"/>
            <w:tcBorders>
              <w:top w:val="nil"/>
              <w:left w:val="nil"/>
              <w:bottom w:val="single" w:sz="4" w:space="0" w:color="auto"/>
              <w:right w:val="nil"/>
            </w:tcBorders>
          </w:tcPr>
          <w:p w14:paraId="2586260E" w14:textId="34DE69BF" w:rsidR="00C611DD" w:rsidRPr="00752F65" w:rsidRDefault="00C611DD" w:rsidP="00C611DD">
            <w:pPr>
              <w:pStyle w:val="BodyText"/>
              <w:kinsoku w:val="0"/>
              <w:overflowPunct w:val="0"/>
              <w:spacing w:before="213"/>
              <w:ind w:left="0"/>
              <w:rPr>
                <w:b/>
                <w:bCs/>
                <w:sz w:val="22"/>
                <w:szCs w:val="22"/>
              </w:rPr>
            </w:pPr>
          </w:p>
        </w:tc>
      </w:tr>
      <w:tr w:rsidR="00C611DD" w:rsidRPr="00752F65" w14:paraId="5D18024C" w14:textId="77777777" w:rsidTr="002E69AA">
        <w:trPr>
          <w:trHeight w:val="454"/>
        </w:trPr>
        <w:tc>
          <w:tcPr>
            <w:tcW w:w="10456" w:type="dxa"/>
            <w:gridSpan w:val="5"/>
            <w:tcBorders>
              <w:top w:val="single" w:sz="4" w:space="0" w:color="auto"/>
              <w:left w:val="single" w:sz="4" w:space="0" w:color="auto"/>
              <w:bottom w:val="nil"/>
              <w:right w:val="single" w:sz="4" w:space="0" w:color="auto"/>
            </w:tcBorders>
            <w:vAlign w:val="center"/>
          </w:tcPr>
          <w:p w14:paraId="01455D46" w14:textId="0F27AF7F" w:rsidR="00C611DD" w:rsidRPr="00752F65" w:rsidRDefault="00752F65" w:rsidP="001C657B">
            <w:pPr>
              <w:pStyle w:val="BodyText"/>
              <w:kinsoku w:val="0"/>
              <w:overflowPunct w:val="0"/>
              <w:spacing w:before="0"/>
              <w:ind w:left="0"/>
              <w:rPr>
                <w:b/>
                <w:bCs/>
                <w:sz w:val="22"/>
                <w:szCs w:val="22"/>
              </w:rPr>
            </w:pPr>
            <w:r w:rsidRPr="00752F65">
              <w:rPr>
                <w:b/>
                <w:bCs/>
                <w:sz w:val="22"/>
                <w:szCs w:val="22"/>
              </w:rPr>
              <w:t>My personal goal is:</w:t>
            </w:r>
            <w:r w:rsidR="00D54B6E">
              <w:rPr>
                <w:b/>
                <w:bCs/>
                <w:sz w:val="22"/>
                <w:szCs w:val="22"/>
              </w:rPr>
              <w:t xml:space="preserve"> </w:t>
            </w:r>
            <w:r w:rsidR="00C453A7">
              <w:rPr>
                <w:b/>
                <w:bCs/>
                <w:sz w:val="22"/>
                <w:szCs w:val="22"/>
              </w:rPr>
              <w:fldChar w:fldCharType="begin">
                <w:ffData>
                  <w:name w:val="Text4"/>
                  <w:enabled/>
                  <w:calcOnExit w:val="0"/>
                  <w:textInput/>
                </w:ffData>
              </w:fldChar>
            </w:r>
            <w:bookmarkStart w:id="3" w:name="Text4"/>
            <w:r w:rsidR="00C453A7">
              <w:rPr>
                <w:b/>
                <w:bCs/>
                <w:sz w:val="22"/>
                <w:szCs w:val="22"/>
              </w:rPr>
              <w:instrText xml:space="preserve"> FORMTEXT </w:instrText>
            </w:r>
            <w:r w:rsidR="00C453A7">
              <w:rPr>
                <w:b/>
                <w:bCs/>
                <w:sz w:val="22"/>
                <w:szCs w:val="22"/>
              </w:rPr>
            </w:r>
            <w:r w:rsidR="00C453A7">
              <w:rPr>
                <w:b/>
                <w:bCs/>
                <w:sz w:val="22"/>
                <w:szCs w:val="22"/>
              </w:rPr>
              <w:fldChar w:fldCharType="separate"/>
            </w:r>
            <w:r w:rsidR="00C453A7" w:rsidRPr="00D429AE">
              <w:rPr>
                <w:noProof/>
                <w:sz w:val="22"/>
                <w:szCs w:val="22"/>
              </w:rPr>
              <w:t> </w:t>
            </w:r>
            <w:r w:rsidR="00C453A7" w:rsidRPr="00D429AE">
              <w:rPr>
                <w:noProof/>
                <w:sz w:val="22"/>
                <w:szCs w:val="22"/>
              </w:rPr>
              <w:t> </w:t>
            </w:r>
            <w:r w:rsidR="00C453A7" w:rsidRPr="00D429AE">
              <w:rPr>
                <w:noProof/>
                <w:sz w:val="22"/>
                <w:szCs w:val="22"/>
              </w:rPr>
              <w:t> </w:t>
            </w:r>
            <w:r w:rsidR="00C453A7" w:rsidRPr="00D429AE">
              <w:rPr>
                <w:noProof/>
                <w:sz w:val="22"/>
                <w:szCs w:val="22"/>
              </w:rPr>
              <w:t> </w:t>
            </w:r>
            <w:r w:rsidR="00C453A7" w:rsidRPr="00D429AE">
              <w:rPr>
                <w:noProof/>
                <w:sz w:val="22"/>
                <w:szCs w:val="22"/>
              </w:rPr>
              <w:t> </w:t>
            </w:r>
            <w:r w:rsidR="00C453A7">
              <w:rPr>
                <w:b/>
                <w:bCs/>
                <w:sz w:val="22"/>
                <w:szCs w:val="22"/>
              </w:rPr>
              <w:fldChar w:fldCharType="end"/>
            </w:r>
            <w:bookmarkEnd w:id="3"/>
          </w:p>
        </w:tc>
      </w:tr>
      <w:tr w:rsidR="00C611DD" w:rsidRPr="00752F65" w14:paraId="5C0E6B3F" w14:textId="77777777" w:rsidTr="002E69AA">
        <w:trPr>
          <w:trHeight w:val="454"/>
        </w:trPr>
        <w:tc>
          <w:tcPr>
            <w:tcW w:w="10456" w:type="dxa"/>
            <w:gridSpan w:val="5"/>
            <w:tcBorders>
              <w:top w:val="nil"/>
              <w:left w:val="single" w:sz="4" w:space="0" w:color="auto"/>
              <w:bottom w:val="nil"/>
              <w:right w:val="single" w:sz="4" w:space="0" w:color="auto"/>
            </w:tcBorders>
            <w:vAlign w:val="center"/>
          </w:tcPr>
          <w:p w14:paraId="7D1CFC77" w14:textId="720093F4" w:rsidR="00752F65" w:rsidRPr="00752F65" w:rsidRDefault="00752F65" w:rsidP="001C657B">
            <w:pPr>
              <w:pStyle w:val="BodyText"/>
              <w:kinsoku w:val="0"/>
              <w:overflowPunct w:val="0"/>
              <w:spacing w:before="0"/>
              <w:ind w:left="0"/>
              <w:rPr>
                <w:b/>
                <w:bCs/>
                <w:sz w:val="22"/>
                <w:szCs w:val="22"/>
              </w:rPr>
            </w:pPr>
            <w:r w:rsidRPr="00752F65">
              <w:rPr>
                <w:b/>
                <w:bCs/>
                <w:sz w:val="22"/>
                <w:szCs w:val="22"/>
              </w:rPr>
              <w:t>To be achieved when:</w:t>
            </w:r>
            <w:r w:rsidR="00D54B6E">
              <w:rPr>
                <w:b/>
                <w:bCs/>
                <w:sz w:val="22"/>
                <w:szCs w:val="22"/>
              </w:rPr>
              <w:t xml:space="preserve"> </w:t>
            </w:r>
            <w:r w:rsidR="00C453A7" w:rsidRPr="00D429AE">
              <w:rPr>
                <w:sz w:val="22"/>
                <w:szCs w:val="22"/>
              </w:rPr>
              <w:fldChar w:fldCharType="begin">
                <w:ffData>
                  <w:name w:val="Text5"/>
                  <w:enabled/>
                  <w:calcOnExit w:val="0"/>
                  <w:textInput/>
                </w:ffData>
              </w:fldChar>
            </w:r>
            <w:bookmarkStart w:id="4" w:name="Text5"/>
            <w:r w:rsidR="00C453A7" w:rsidRPr="00D429AE">
              <w:rPr>
                <w:sz w:val="22"/>
                <w:szCs w:val="22"/>
              </w:rPr>
              <w:instrText xml:space="preserve"> FORMTEXT </w:instrText>
            </w:r>
            <w:r w:rsidR="00C453A7" w:rsidRPr="00D429AE">
              <w:rPr>
                <w:sz w:val="22"/>
                <w:szCs w:val="22"/>
              </w:rPr>
            </w:r>
            <w:r w:rsidR="00C453A7" w:rsidRPr="00D429AE">
              <w:rPr>
                <w:sz w:val="22"/>
                <w:szCs w:val="22"/>
              </w:rPr>
              <w:fldChar w:fldCharType="separate"/>
            </w:r>
            <w:r w:rsidR="00C453A7" w:rsidRPr="00D429AE">
              <w:rPr>
                <w:noProof/>
                <w:sz w:val="22"/>
                <w:szCs w:val="22"/>
              </w:rPr>
              <w:t> </w:t>
            </w:r>
            <w:r w:rsidR="00C453A7" w:rsidRPr="00D429AE">
              <w:rPr>
                <w:noProof/>
                <w:sz w:val="22"/>
                <w:szCs w:val="22"/>
              </w:rPr>
              <w:t> </w:t>
            </w:r>
            <w:r w:rsidR="00C453A7" w:rsidRPr="00D429AE">
              <w:rPr>
                <w:noProof/>
                <w:sz w:val="22"/>
                <w:szCs w:val="22"/>
              </w:rPr>
              <w:t> </w:t>
            </w:r>
            <w:r w:rsidR="00C453A7" w:rsidRPr="00D429AE">
              <w:rPr>
                <w:noProof/>
                <w:sz w:val="22"/>
                <w:szCs w:val="22"/>
              </w:rPr>
              <w:t> </w:t>
            </w:r>
            <w:r w:rsidR="00C453A7" w:rsidRPr="00D429AE">
              <w:rPr>
                <w:noProof/>
                <w:sz w:val="22"/>
                <w:szCs w:val="22"/>
              </w:rPr>
              <w:t> </w:t>
            </w:r>
            <w:r w:rsidR="00C453A7" w:rsidRPr="00D429AE">
              <w:rPr>
                <w:sz w:val="22"/>
                <w:szCs w:val="22"/>
              </w:rPr>
              <w:fldChar w:fldCharType="end"/>
            </w:r>
            <w:bookmarkEnd w:id="4"/>
          </w:p>
        </w:tc>
      </w:tr>
      <w:tr w:rsidR="00C611DD" w:rsidRPr="00752F65" w14:paraId="05ECEF73" w14:textId="77777777" w:rsidTr="001C657B">
        <w:trPr>
          <w:trHeight w:val="1219"/>
        </w:trPr>
        <w:tc>
          <w:tcPr>
            <w:tcW w:w="10456" w:type="dxa"/>
            <w:gridSpan w:val="5"/>
            <w:tcBorders>
              <w:top w:val="nil"/>
              <w:left w:val="single" w:sz="4" w:space="0" w:color="auto"/>
              <w:bottom w:val="single" w:sz="4" w:space="0" w:color="auto"/>
              <w:right w:val="single" w:sz="4" w:space="0" w:color="auto"/>
            </w:tcBorders>
            <w:vAlign w:val="center"/>
          </w:tcPr>
          <w:p w14:paraId="7B5AD9DB" w14:textId="77777777" w:rsidR="00752F65" w:rsidRPr="00752F65" w:rsidRDefault="00752F65" w:rsidP="001C657B">
            <w:pPr>
              <w:pStyle w:val="BodyText"/>
              <w:kinsoku w:val="0"/>
              <w:overflowPunct w:val="0"/>
              <w:spacing w:before="0"/>
              <w:ind w:left="0"/>
            </w:pPr>
            <w:r w:rsidRPr="00752F65">
              <w:rPr>
                <w:b/>
                <w:bCs/>
                <w:sz w:val="22"/>
                <w:szCs w:val="22"/>
              </w:rPr>
              <w:t>The two steps that I will take to achieve this are:</w:t>
            </w:r>
            <w:r w:rsidRPr="00752F65">
              <w:rPr>
                <w:b/>
                <w:bCs/>
                <w:sz w:val="22"/>
                <w:szCs w:val="22"/>
              </w:rPr>
              <w:br/>
            </w:r>
            <w:r w:rsidRPr="00752F65">
              <w:t>(Discuss and agree with your doctor or nurse. Think about what, where, when and how?)</w:t>
            </w:r>
          </w:p>
          <w:p w14:paraId="56688C54" w14:textId="1E0E44E7" w:rsidR="00752F65" w:rsidRPr="00752F65" w:rsidRDefault="00752F65" w:rsidP="001C657B">
            <w:pPr>
              <w:pStyle w:val="BodyText"/>
              <w:kinsoku w:val="0"/>
              <w:overflowPunct w:val="0"/>
              <w:spacing w:before="0"/>
              <w:ind w:left="0"/>
              <w:rPr>
                <w:b/>
                <w:bCs/>
              </w:rPr>
            </w:pPr>
            <w:r w:rsidRPr="00752F65">
              <w:rPr>
                <w:b/>
                <w:bCs/>
                <w:sz w:val="22"/>
                <w:szCs w:val="22"/>
              </w:rPr>
              <w:t>1</w:t>
            </w:r>
            <w:r w:rsidR="00D54B6E">
              <w:rPr>
                <w:b/>
                <w:bCs/>
                <w:sz w:val="22"/>
                <w:szCs w:val="22"/>
              </w:rPr>
              <w:t xml:space="preserve"> </w:t>
            </w:r>
            <w:r w:rsidR="00C453A7" w:rsidRPr="00D429AE">
              <w:rPr>
                <w:sz w:val="22"/>
                <w:szCs w:val="22"/>
              </w:rPr>
              <w:fldChar w:fldCharType="begin">
                <w:ffData>
                  <w:name w:val="Text6"/>
                  <w:enabled/>
                  <w:calcOnExit w:val="0"/>
                  <w:textInput/>
                </w:ffData>
              </w:fldChar>
            </w:r>
            <w:bookmarkStart w:id="5" w:name="Text6"/>
            <w:r w:rsidR="00C453A7" w:rsidRPr="00D429AE">
              <w:rPr>
                <w:sz w:val="22"/>
                <w:szCs w:val="22"/>
              </w:rPr>
              <w:instrText xml:space="preserve"> FORMTEXT </w:instrText>
            </w:r>
            <w:r w:rsidR="00C453A7" w:rsidRPr="00D429AE">
              <w:rPr>
                <w:sz w:val="22"/>
                <w:szCs w:val="22"/>
              </w:rPr>
            </w:r>
            <w:r w:rsidR="00C453A7" w:rsidRPr="00D429AE">
              <w:rPr>
                <w:sz w:val="22"/>
                <w:szCs w:val="22"/>
              </w:rPr>
              <w:fldChar w:fldCharType="separate"/>
            </w:r>
            <w:r w:rsidR="00C453A7" w:rsidRPr="00D429AE">
              <w:rPr>
                <w:noProof/>
                <w:sz w:val="22"/>
                <w:szCs w:val="22"/>
              </w:rPr>
              <w:t> </w:t>
            </w:r>
            <w:r w:rsidR="00C453A7" w:rsidRPr="00D429AE">
              <w:rPr>
                <w:noProof/>
                <w:sz w:val="22"/>
                <w:szCs w:val="22"/>
              </w:rPr>
              <w:t> </w:t>
            </w:r>
            <w:r w:rsidR="00C453A7" w:rsidRPr="00D429AE">
              <w:rPr>
                <w:noProof/>
                <w:sz w:val="22"/>
                <w:szCs w:val="22"/>
              </w:rPr>
              <w:t> </w:t>
            </w:r>
            <w:r w:rsidR="00C453A7" w:rsidRPr="00D429AE">
              <w:rPr>
                <w:noProof/>
                <w:sz w:val="22"/>
                <w:szCs w:val="22"/>
              </w:rPr>
              <w:t> </w:t>
            </w:r>
            <w:r w:rsidR="00C453A7" w:rsidRPr="00D429AE">
              <w:rPr>
                <w:noProof/>
                <w:sz w:val="22"/>
                <w:szCs w:val="22"/>
              </w:rPr>
              <w:t> </w:t>
            </w:r>
            <w:r w:rsidR="00C453A7" w:rsidRPr="00D429AE">
              <w:rPr>
                <w:sz w:val="22"/>
                <w:szCs w:val="22"/>
              </w:rPr>
              <w:fldChar w:fldCharType="end"/>
            </w:r>
            <w:bookmarkEnd w:id="5"/>
          </w:p>
          <w:p w14:paraId="30354035" w14:textId="1BCAD1C6" w:rsidR="00752F65" w:rsidRPr="00752F65" w:rsidRDefault="00752F65" w:rsidP="001C657B">
            <w:pPr>
              <w:pStyle w:val="BodyText"/>
              <w:kinsoku w:val="0"/>
              <w:overflowPunct w:val="0"/>
              <w:spacing w:before="0"/>
              <w:ind w:left="0"/>
            </w:pPr>
            <w:r w:rsidRPr="00752F65">
              <w:rPr>
                <w:b/>
                <w:bCs/>
                <w:sz w:val="22"/>
                <w:szCs w:val="22"/>
              </w:rPr>
              <w:t>2</w:t>
            </w:r>
            <w:r w:rsidR="00D54B6E">
              <w:rPr>
                <w:b/>
                <w:bCs/>
                <w:sz w:val="22"/>
                <w:szCs w:val="22"/>
              </w:rPr>
              <w:t xml:space="preserve"> </w:t>
            </w:r>
            <w:r w:rsidR="00C453A7" w:rsidRPr="00D429AE">
              <w:rPr>
                <w:sz w:val="22"/>
                <w:szCs w:val="22"/>
              </w:rPr>
              <w:fldChar w:fldCharType="begin">
                <w:ffData>
                  <w:name w:val="Text7"/>
                  <w:enabled/>
                  <w:calcOnExit w:val="0"/>
                  <w:textInput/>
                </w:ffData>
              </w:fldChar>
            </w:r>
            <w:bookmarkStart w:id="6" w:name="Text7"/>
            <w:r w:rsidR="00C453A7" w:rsidRPr="00D429AE">
              <w:rPr>
                <w:sz w:val="22"/>
                <w:szCs w:val="22"/>
              </w:rPr>
              <w:instrText xml:space="preserve"> FORMTEXT </w:instrText>
            </w:r>
            <w:r w:rsidR="00C453A7" w:rsidRPr="00D429AE">
              <w:rPr>
                <w:sz w:val="22"/>
                <w:szCs w:val="22"/>
              </w:rPr>
            </w:r>
            <w:r w:rsidR="00C453A7" w:rsidRPr="00D429AE">
              <w:rPr>
                <w:sz w:val="22"/>
                <w:szCs w:val="22"/>
              </w:rPr>
              <w:fldChar w:fldCharType="separate"/>
            </w:r>
            <w:r w:rsidR="00C453A7" w:rsidRPr="00D429AE">
              <w:rPr>
                <w:noProof/>
                <w:sz w:val="22"/>
                <w:szCs w:val="22"/>
              </w:rPr>
              <w:t> </w:t>
            </w:r>
            <w:r w:rsidR="00C453A7" w:rsidRPr="00D429AE">
              <w:rPr>
                <w:noProof/>
                <w:sz w:val="22"/>
                <w:szCs w:val="22"/>
              </w:rPr>
              <w:t> </w:t>
            </w:r>
            <w:r w:rsidR="00C453A7" w:rsidRPr="00D429AE">
              <w:rPr>
                <w:noProof/>
                <w:sz w:val="22"/>
                <w:szCs w:val="22"/>
              </w:rPr>
              <w:t> </w:t>
            </w:r>
            <w:r w:rsidR="00C453A7" w:rsidRPr="00D429AE">
              <w:rPr>
                <w:noProof/>
                <w:sz w:val="22"/>
                <w:szCs w:val="22"/>
              </w:rPr>
              <w:t> </w:t>
            </w:r>
            <w:r w:rsidR="00C453A7" w:rsidRPr="00D429AE">
              <w:rPr>
                <w:noProof/>
                <w:sz w:val="22"/>
                <w:szCs w:val="22"/>
              </w:rPr>
              <w:t> </w:t>
            </w:r>
            <w:r w:rsidR="00C453A7" w:rsidRPr="00D429AE">
              <w:rPr>
                <w:sz w:val="22"/>
                <w:szCs w:val="22"/>
              </w:rPr>
              <w:fldChar w:fldCharType="end"/>
            </w:r>
            <w:bookmarkEnd w:id="6"/>
          </w:p>
        </w:tc>
      </w:tr>
    </w:tbl>
    <w:p w14:paraId="7FE4E069" w14:textId="7D3577C6" w:rsidR="00E51E87" w:rsidRPr="00752F65" w:rsidRDefault="00E51E87" w:rsidP="00752F65">
      <w:pPr>
        <w:pStyle w:val="BodyText"/>
        <w:kinsoku w:val="0"/>
        <w:overflowPunct w:val="0"/>
        <w:spacing w:before="79"/>
        <w:ind w:left="0"/>
        <w:rPr>
          <w:spacing w:val="-2"/>
          <w:sz w:val="14"/>
          <w:szCs w:val="14"/>
        </w:rPr>
      </w:pPr>
    </w:p>
    <w:sectPr w:rsidR="00E51E87" w:rsidRPr="00752F65" w:rsidSect="00CD6316">
      <w:headerReference w:type="default" r:id="rId18"/>
      <w:footerReference w:type="default" r:id="rId19"/>
      <w:pgSz w:w="11906" w:h="16838"/>
      <w:pgMar w:top="720" w:right="720" w:bottom="720" w:left="72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9F02C" w14:textId="77777777" w:rsidR="00D158EC" w:rsidRDefault="00D158EC" w:rsidP="00752F65">
      <w:r>
        <w:separator/>
      </w:r>
    </w:p>
  </w:endnote>
  <w:endnote w:type="continuationSeparator" w:id="0">
    <w:p w14:paraId="6A504EBF" w14:textId="77777777" w:rsidR="00D158EC" w:rsidRDefault="00D158EC" w:rsidP="0075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w:panose1 w:val="020B0604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St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AE3C" w14:textId="77777777" w:rsidR="00752F65" w:rsidRDefault="00752F65" w:rsidP="00752F65">
    <w:pPr>
      <w:pStyle w:val="BodyText"/>
      <w:kinsoku w:val="0"/>
      <w:overflowPunct w:val="0"/>
      <w:spacing w:before="12" w:line="206" w:lineRule="auto"/>
      <w:ind w:left="20"/>
      <w:rPr>
        <w:b/>
        <w:bCs/>
        <w:sz w:val="22"/>
        <w:szCs w:val="22"/>
      </w:rPr>
    </w:pPr>
    <w:r>
      <w:rPr>
        <w:sz w:val="22"/>
        <w:szCs w:val="22"/>
      </w:rPr>
      <w:t>For</w:t>
    </w:r>
    <w:r>
      <w:rPr>
        <w:spacing w:val="-4"/>
        <w:sz w:val="22"/>
        <w:szCs w:val="22"/>
      </w:rPr>
      <w:t xml:space="preserve"> </w:t>
    </w:r>
    <w:r>
      <w:rPr>
        <w:sz w:val="22"/>
        <w:szCs w:val="22"/>
      </w:rPr>
      <w:t>information</w:t>
    </w:r>
    <w:r>
      <w:rPr>
        <w:spacing w:val="-4"/>
        <w:sz w:val="22"/>
        <w:szCs w:val="22"/>
      </w:rPr>
      <w:t xml:space="preserve"> </w:t>
    </w:r>
    <w:r>
      <w:rPr>
        <w:sz w:val="22"/>
        <w:szCs w:val="22"/>
      </w:rPr>
      <w:t>or</w:t>
    </w:r>
    <w:r>
      <w:rPr>
        <w:spacing w:val="-4"/>
        <w:sz w:val="22"/>
        <w:szCs w:val="22"/>
      </w:rPr>
      <w:t xml:space="preserve"> </w:t>
    </w:r>
    <w:r>
      <w:rPr>
        <w:sz w:val="22"/>
        <w:szCs w:val="22"/>
      </w:rPr>
      <w:t>support,</w:t>
    </w:r>
    <w:r>
      <w:rPr>
        <w:spacing w:val="-4"/>
        <w:sz w:val="22"/>
        <w:szCs w:val="22"/>
      </w:rPr>
      <w:t xml:space="preserve"> </w:t>
    </w:r>
    <w:r>
      <w:rPr>
        <w:sz w:val="22"/>
        <w:szCs w:val="22"/>
      </w:rPr>
      <w:t>call</w:t>
    </w:r>
    <w:r>
      <w:rPr>
        <w:spacing w:val="-4"/>
        <w:sz w:val="22"/>
        <w:szCs w:val="22"/>
      </w:rPr>
      <w:t xml:space="preserve"> </w:t>
    </w:r>
    <w:r>
      <w:rPr>
        <w:sz w:val="22"/>
        <w:szCs w:val="22"/>
      </w:rPr>
      <w:t>Diabetes</w:t>
    </w:r>
    <w:r>
      <w:rPr>
        <w:spacing w:val="-4"/>
        <w:sz w:val="22"/>
        <w:szCs w:val="22"/>
      </w:rPr>
      <w:t xml:space="preserve"> </w:t>
    </w:r>
    <w:r>
      <w:rPr>
        <w:sz w:val="22"/>
        <w:szCs w:val="22"/>
      </w:rPr>
      <w:t>UK</w:t>
    </w:r>
    <w:r>
      <w:rPr>
        <w:spacing w:val="-4"/>
        <w:sz w:val="22"/>
        <w:szCs w:val="22"/>
      </w:rPr>
      <w:t xml:space="preserve"> </w:t>
    </w:r>
    <w:r>
      <w:rPr>
        <w:sz w:val="22"/>
        <w:szCs w:val="22"/>
      </w:rPr>
      <w:t>Helpline:</w:t>
    </w:r>
    <w:r>
      <w:rPr>
        <w:spacing w:val="-5"/>
        <w:sz w:val="22"/>
        <w:szCs w:val="22"/>
      </w:rPr>
      <w:t xml:space="preserve"> </w:t>
    </w:r>
    <w:r>
      <w:rPr>
        <w:b/>
        <w:bCs/>
        <w:sz w:val="22"/>
        <w:szCs w:val="22"/>
      </w:rPr>
      <w:t>0345 123</w:t>
    </w:r>
    <w:r>
      <w:rPr>
        <w:b/>
        <w:bCs/>
        <w:spacing w:val="-4"/>
        <w:sz w:val="22"/>
        <w:szCs w:val="22"/>
      </w:rPr>
      <w:t xml:space="preserve"> </w:t>
    </w:r>
    <w:r>
      <w:rPr>
        <w:b/>
        <w:bCs/>
        <w:sz w:val="22"/>
        <w:szCs w:val="22"/>
      </w:rPr>
      <w:t>2399*</w:t>
    </w:r>
    <w:r>
      <w:rPr>
        <w:b/>
        <w:bCs/>
        <w:spacing w:val="-4"/>
        <w:sz w:val="22"/>
        <w:szCs w:val="22"/>
      </w:rPr>
      <w:t xml:space="preserve"> </w:t>
    </w:r>
    <w:r>
      <w:rPr>
        <w:sz w:val="22"/>
        <w:szCs w:val="22"/>
      </w:rPr>
      <w:t>Monday</w:t>
    </w:r>
    <w:r>
      <w:rPr>
        <w:spacing w:val="-4"/>
        <w:sz w:val="22"/>
        <w:szCs w:val="22"/>
      </w:rPr>
      <w:t xml:space="preserve"> </w:t>
    </w:r>
    <w:r>
      <w:rPr>
        <w:sz w:val="22"/>
        <w:szCs w:val="22"/>
      </w:rPr>
      <w:t>to</w:t>
    </w:r>
    <w:r>
      <w:rPr>
        <w:spacing w:val="-4"/>
        <w:sz w:val="22"/>
        <w:szCs w:val="22"/>
      </w:rPr>
      <w:t xml:space="preserve"> </w:t>
    </w:r>
    <w:r>
      <w:rPr>
        <w:sz w:val="22"/>
        <w:szCs w:val="22"/>
      </w:rPr>
      <w:t>Friday,</w:t>
    </w:r>
    <w:r>
      <w:rPr>
        <w:spacing w:val="-4"/>
        <w:sz w:val="22"/>
        <w:szCs w:val="22"/>
      </w:rPr>
      <w:t xml:space="preserve"> </w:t>
    </w:r>
    <w:r>
      <w:rPr>
        <w:sz w:val="22"/>
        <w:szCs w:val="22"/>
      </w:rPr>
      <w:t>9am-6pm,</w:t>
    </w:r>
    <w:r>
      <w:rPr>
        <w:spacing w:val="-4"/>
        <w:sz w:val="22"/>
        <w:szCs w:val="22"/>
      </w:rPr>
      <w:t xml:space="preserve"> </w:t>
    </w:r>
    <w:r>
      <w:rPr>
        <w:sz w:val="22"/>
        <w:szCs w:val="22"/>
      </w:rPr>
      <w:t>or</w:t>
    </w:r>
    <w:r>
      <w:rPr>
        <w:spacing w:val="-4"/>
        <w:sz w:val="22"/>
        <w:szCs w:val="22"/>
      </w:rPr>
      <w:t xml:space="preserve"> </w:t>
    </w:r>
    <w:r>
      <w:rPr>
        <w:sz w:val="22"/>
        <w:szCs w:val="22"/>
      </w:rPr>
      <w:t xml:space="preserve">go to </w:t>
    </w:r>
    <w:hyperlink r:id="rId1" w:history="1">
      <w:r>
        <w:rPr>
          <w:b/>
          <w:bCs/>
          <w:sz w:val="22"/>
          <w:szCs w:val="22"/>
        </w:rPr>
        <w:t>www.diabetes.org.uk/info-risk</w:t>
      </w:r>
    </w:hyperlink>
  </w:p>
  <w:p w14:paraId="550F56FA" w14:textId="62536BD2" w:rsidR="00752F65" w:rsidRPr="00752F65" w:rsidRDefault="00752F65" w:rsidP="00752F65">
    <w:pPr>
      <w:pStyle w:val="BodyText"/>
      <w:kinsoku w:val="0"/>
      <w:overflowPunct w:val="0"/>
      <w:spacing w:before="79"/>
      <w:ind w:left="20"/>
      <w:rPr>
        <w:spacing w:val="-2"/>
        <w:sz w:val="14"/>
        <w:szCs w:val="14"/>
      </w:rPr>
    </w:pPr>
    <w:r>
      <w:rPr>
        <w:sz w:val="14"/>
        <w:szCs w:val="14"/>
      </w:rPr>
      <w:t>©</w:t>
    </w:r>
    <w:r>
      <w:rPr>
        <w:spacing w:val="-1"/>
        <w:sz w:val="14"/>
        <w:szCs w:val="14"/>
      </w:rPr>
      <w:t xml:space="preserve"> </w:t>
    </w:r>
    <w:r>
      <w:rPr>
        <w:sz w:val="14"/>
        <w:szCs w:val="14"/>
      </w:rPr>
      <w:t>Diabetes UK</w:t>
    </w:r>
    <w:r>
      <w:rPr>
        <w:spacing w:val="-1"/>
        <w:sz w:val="14"/>
        <w:szCs w:val="14"/>
      </w:rPr>
      <w:t xml:space="preserve"> </w:t>
    </w:r>
    <w:r>
      <w:rPr>
        <w:sz w:val="14"/>
        <w:szCs w:val="14"/>
      </w:rPr>
      <w:t>2023 *Calls</w:t>
    </w:r>
    <w:r>
      <w:rPr>
        <w:spacing w:val="-1"/>
        <w:sz w:val="14"/>
        <w:szCs w:val="14"/>
      </w:rPr>
      <w:t xml:space="preserve"> </w:t>
    </w:r>
    <w:r>
      <w:rPr>
        <w:sz w:val="14"/>
        <w:szCs w:val="14"/>
      </w:rPr>
      <w:t>may be</w:t>
    </w:r>
    <w:r>
      <w:rPr>
        <w:spacing w:val="-1"/>
        <w:sz w:val="14"/>
        <w:szCs w:val="14"/>
      </w:rPr>
      <w:t xml:space="preserve"> </w:t>
    </w:r>
    <w:r>
      <w:rPr>
        <w:sz w:val="14"/>
        <w:szCs w:val="14"/>
      </w:rPr>
      <w:t>recorded for</w:t>
    </w:r>
    <w:r>
      <w:rPr>
        <w:spacing w:val="-1"/>
        <w:sz w:val="14"/>
        <w:szCs w:val="14"/>
      </w:rPr>
      <w:t xml:space="preserve"> </w:t>
    </w:r>
    <w:r>
      <w:rPr>
        <w:sz w:val="14"/>
        <w:szCs w:val="14"/>
      </w:rPr>
      <w:t>quality and</w:t>
    </w:r>
    <w:r>
      <w:rPr>
        <w:spacing w:val="-1"/>
        <w:sz w:val="14"/>
        <w:szCs w:val="14"/>
      </w:rPr>
      <w:t xml:space="preserve"> </w:t>
    </w:r>
    <w:r>
      <w:rPr>
        <w:sz w:val="14"/>
        <w:szCs w:val="14"/>
      </w:rPr>
      <w:t xml:space="preserve">training </w:t>
    </w:r>
    <w:r>
      <w:rPr>
        <w:spacing w:val="-2"/>
        <w:sz w:val="14"/>
        <w:szCs w:val="14"/>
      </w:rPr>
      <w:t>purposes.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E51C1" w14:textId="77777777" w:rsidR="00D158EC" w:rsidRDefault="00D158EC" w:rsidP="00752F65">
      <w:r>
        <w:separator/>
      </w:r>
    </w:p>
  </w:footnote>
  <w:footnote w:type="continuationSeparator" w:id="0">
    <w:p w14:paraId="39ED916E" w14:textId="77777777" w:rsidR="00D158EC" w:rsidRDefault="00D158EC" w:rsidP="00752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4BF7" w14:textId="2F69D082" w:rsidR="00CD6316" w:rsidRPr="00CD6316" w:rsidRDefault="00CD6316" w:rsidP="00CD6316">
    <w:pPr>
      <w:rPr>
        <w:rFonts w:ascii="HelveticaNeueLT Std Lt" w:hAnsi="HelveticaNeueLT Std Lt"/>
        <w:sz w:val="22"/>
        <w:szCs w:val="22"/>
      </w:rPr>
    </w:pPr>
    <w:r w:rsidRPr="00CD6316">
      <w:rPr>
        <w:rFonts w:ascii="HelveticaNeueLT Std Lt" w:hAnsi="HelveticaNeueLT Std Lt"/>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ï"/>
      <w:lvlJc w:val="left"/>
      <w:pPr>
        <w:ind w:left="520" w:hanging="227"/>
      </w:pPr>
      <w:rPr>
        <w:rFonts w:ascii="HelveticaNeueLT Std" w:hAnsi="HelveticaNeueLT Std" w:cs="HelveticaNeueLT Std"/>
        <w:b/>
        <w:bCs/>
        <w:i w:val="0"/>
        <w:iCs w:val="0"/>
        <w:w w:val="100"/>
        <w:sz w:val="20"/>
        <w:szCs w:val="20"/>
      </w:rPr>
    </w:lvl>
    <w:lvl w:ilvl="1">
      <w:numFmt w:val="bullet"/>
      <w:lvlText w:val="ï"/>
      <w:lvlJc w:val="left"/>
      <w:pPr>
        <w:ind w:left="1514" w:hanging="227"/>
      </w:pPr>
    </w:lvl>
    <w:lvl w:ilvl="2">
      <w:numFmt w:val="bullet"/>
      <w:lvlText w:val="ï"/>
      <w:lvlJc w:val="left"/>
      <w:pPr>
        <w:ind w:left="2509" w:hanging="227"/>
      </w:pPr>
    </w:lvl>
    <w:lvl w:ilvl="3">
      <w:numFmt w:val="bullet"/>
      <w:lvlText w:val="ï"/>
      <w:lvlJc w:val="left"/>
      <w:pPr>
        <w:ind w:left="3503" w:hanging="227"/>
      </w:pPr>
    </w:lvl>
    <w:lvl w:ilvl="4">
      <w:numFmt w:val="bullet"/>
      <w:lvlText w:val="ï"/>
      <w:lvlJc w:val="left"/>
      <w:pPr>
        <w:ind w:left="4498" w:hanging="227"/>
      </w:pPr>
    </w:lvl>
    <w:lvl w:ilvl="5">
      <w:numFmt w:val="bullet"/>
      <w:lvlText w:val="ï"/>
      <w:lvlJc w:val="left"/>
      <w:pPr>
        <w:ind w:left="5492" w:hanging="227"/>
      </w:pPr>
    </w:lvl>
    <w:lvl w:ilvl="6">
      <w:numFmt w:val="bullet"/>
      <w:lvlText w:val="ï"/>
      <w:lvlJc w:val="left"/>
      <w:pPr>
        <w:ind w:left="6487" w:hanging="227"/>
      </w:pPr>
    </w:lvl>
    <w:lvl w:ilvl="7">
      <w:numFmt w:val="bullet"/>
      <w:lvlText w:val="ï"/>
      <w:lvlJc w:val="left"/>
      <w:pPr>
        <w:ind w:left="7481" w:hanging="227"/>
      </w:pPr>
    </w:lvl>
    <w:lvl w:ilvl="8">
      <w:numFmt w:val="bullet"/>
      <w:lvlText w:val="ï"/>
      <w:lvlJc w:val="left"/>
      <w:pPr>
        <w:ind w:left="8476" w:hanging="227"/>
      </w:pPr>
    </w:lvl>
  </w:abstractNum>
  <w:abstractNum w:abstractNumId="1" w15:restartNumberingAfterBreak="0">
    <w:nsid w:val="32BD3EFA"/>
    <w:multiLevelType w:val="hybridMultilevel"/>
    <w:tmpl w:val="2FE237C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 w15:restartNumberingAfterBreak="0">
    <w:nsid w:val="502851F0"/>
    <w:multiLevelType w:val="hybridMultilevel"/>
    <w:tmpl w:val="5A0CE6BE"/>
    <w:lvl w:ilvl="0" w:tplc="00865900">
      <w:numFmt w:val="bullet"/>
      <w:lvlText w:val="•"/>
      <w:lvlJc w:val="left"/>
      <w:pPr>
        <w:ind w:left="760" w:hanging="360"/>
      </w:pPr>
      <w:rPr>
        <w:rFonts w:ascii="HelveticaNeueLTStd" w:eastAsia="Times New Roman" w:hAnsi="HelveticaNeueLTStd" w:cs="Times New Roman" w:hint="default"/>
        <w:b/>
        <w:sz w:val="20"/>
      </w:rPr>
    </w:lvl>
    <w:lvl w:ilvl="1" w:tplc="00865900">
      <w:numFmt w:val="bullet"/>
      <w:lvlText w:val="•"/>
      <w:lvlJc w:val="left"/>
      <w:pPr>
        <w:ind w:left="1480" w:hanging="360"/>
      </w:pPr>
      <w:rPr>
        <w:rFonts w:ascii="HelveticaNeueLTStd" w:eastAsia="Times New Roman" w:hAnsi="HelveticaNeueLTStd" w:cs="Times New Roman" w:hint="default"/>
        <w:b/>
        <w:sz w:val="20"/>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 w15:restartNumberingAfterBreak="0">
    <w:nsid w:val="7BFE1A25"/>
    <w:multiLevelType w:val="multilevel"/>
    <w:tmpl w:val="5CEE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9038898">
    <w:abstractNumId w:val="0"/>
  </w:num>
  <w:num w:numId="2" w16cid:durableId="1665089210">
    <w:abstractNumId w:val="1"/>
  </w:num>
  <w:num w:numId="3" w16cid:durableId="438842679">
    <w:abstractNumId w:val="3"/>
  </w:num>
  <w:num w:numId="4" w16cid:durableId="1778018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B9"/>
    <w:rsid w:val="000141E1"/>
    <w:rsid w:val="00077F45"/>
    <w:rsid w:val="001C657B"/>
    <w:rsid w:val="00231C25"/>
    <w:rsid w:val="002D29F4"/>
    <w:rsid w:val="002E69AA"/>
    <w:rsid w:val="00301314"/>
    <w:rsid w:val="00461959"/>
    <w:rsid w:val="005A4BBE"/>
    <w:rsid w:val="00752F65"/>
    <w:rsid w:val="007A6792"/>
    <w:rsid w:val="007F1D70"/>
    <w:rsid w:val="007F753D"/>
    <w:rsid w:val="008E361F"/>
    <w:rsid w:val="00917121"/>
    <w:rsid w:val="00953D22"/>
    <w:rsid w:val="00A9471C"/>
    <w:rsid w:val="00B04CB9"/>
    <w:rsid w:val="00B223EF"/>
    <w:rsid w:val="00C453A7"/>
    <w:rsid w:val="00C611DD"/>
    <w:rsid w:val="00CD6316"/>
    <w:rsid w:val="00D00DD0"/>
    <w:rsid w:val="00D158EC"/>
    <w:rsid w:val="00D429AE"/>
    <w:rsid w:val="00D43195"/>
    <w:rsid w:val="00D54B6E"/>
    <w:rsid w:val="00D9053B"/>
    <w:rsid w:val="00DB1AAB"/>
    <w:rsid w:val="00E51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EE457"/>
  <w15:chartTrackingRefBased/>
  <w15:docId w15:val="{3B00BB38-7856-C746-A603-3F8C8407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04CB9"/>
    <w:pPr>
      <w:widowControl w:val="0"/>
      <w:autoSpaceDE w:val="0"/>
      <w:autoSpaceDN w:val="0"/>
      <w:adjustRightInd w:val="0"/>
      <w:spacing w:before="4"/>
      <w:ind w:left="40"/>
    </w:pPr>
    <w:rPr>
      <w:rFonts w:ascii="HelveticaNeueLT Std" w:eastAsiaTheme="minorEastAsia" w:hAnsi="HelveticaNeueLT Std" w:cs="HelveticaNeueLT Std"/>
      <w:kern w:val="0"/>
      <w:sz w:val="20"/>
      <w:szCs w:val="20"/>
      <w:lang w:eastAsia="en-GB"/>
      <w14:ligatures w14:val="none"/>
    </w:rPr>
  </w:style>
  <w:style w:type="character" w:customStyle="1" w:styleId="BodyTextChar">
    <w:name w:val="Body Text Char"/>
    <w:basedOn w:val="DefaultParagraphFont"/>
    <w:link w:val="BodyText"/>
    <w:uiPriority w:val="99"/>
    <w:rsid w:val="00B04CB9"/>
    <w:rPr>
      <w:rFonts w:ascii="HelveticaNeueLT Std" w:eastAsiaTheme="minorEastAsia" w:hAnsi="HelveticaNeueLT Std" w:cs="HelveticaNeueLT Std"/>
      <w:kern w:val="0"/>
      <w:sz w:val="20"/>
      <w:szCs w:val="20"/>
      <w:lang w:eastAsia="en-GB"/>
      <w14:ligatures w14:val="none"/>
    </w:rPr>
  </w:style>
  <w:style w:type="table" w:styleId="TableGrid">
    <w:name w:val="Table Grid"/>
    <w:basedOn w:val="TableNormal"/>
    <w:uiPriority w:val="39"/>
    <w:rsid w:val="00B04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4CB9"/>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52F65"/>
    <w:pPr>
      <w:tabs>
        <w:tab w:val="center" w:pos="4513"/>
        <w:tab w:val="right" w:pos="9026"/>
      </w:tabs>
    </w:pPr>
  </w:style>
  <w:style w:type="character" w:customStyle="1" w:styleId="HeaderChar">
    <w:name w:val="Header Char"/>
    <w:basedOn w:val="DefaultParagraphFont"/>
    <w:link w:val="Header"/>
    <w:uiPriority w:val="99"/>
    <w:rsid w:val="00752F65"/>
  </w:style>
  <w:style w:type="paragraph" w:styleId="Footer">
    <w:name w:val="footer"/>
    <w:basedOn w:val="Normal"/>
    <w:link w:val="FooterChar"/>
    <w:uiPriority w:val="99"/>
    <w:unhideWhenUsed/>
    <w:rsid w:val="00752F65"/>
    <w:pPr>
      <w:tabs>
        <w:tab w:val="center" w:pos="4513"/>
        <w:tab w:val="right" w:pos="9026"/>
      </w:tabs>
    </w:pPr>
  </w:style>
  <w:style w:type="character" w:customStyle="1" w:styleId="FooterChar">
    <w:name w:val="Footer Char"/>
    <w:basedOn w:val="DefaultParagraphFont"/>
    <w:link w:val="Footer"/>
    <w:uiPriority w:val="99"/>
    <w:rsid w:val="00752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9829">
      <w:bodyDiv w:val="1"/>
      <w:marLeft w:val="0"/>
      <w:marRight w:val="0"/>
      <w:marTop w:val="0"/>
      <w:marBottom w:val="0"/>
      <w:divBdr>
        <w:top w:val="none" w:sz="0" w:space="0" w:color="auto"/>
        <w:left w:val="none" w:sz="0" w:space="0" w:color="auto"/>
        <w:bottom w:val="none" w:sz="0" w:space="0" w:color="auto"/>
        <w:right w:val="none" w:sz="0" w:space="0" w:color="auto"/>
      </w:divBdr>
      <w:divsChild>
        <w:div w:id="1471940602">
          <w:marLeft w:val="0"/>
          <w:marRight w:val="0"/>
          <w:marTop w:val="0"/>
          <w:marBottom w:val="0"/>
          <w:divBdr>
            <w:top w:val="none" w:sz="0" w:space="0" w:color="auto"/>
            <w:left w:val="none" w:sz="0" w:space="0" w:color="auto"/>
            <w:bottom w:val="none" w:sz="0" w:space="0" w:color="auto"/>
            <w:right w:val="none" w:sz="0" w:space="0" w:color="auto"/>
          </w:divBdr>
          <w:divsChild>
            <w:div w:id="2011369065">
              <w:marLeft w:val="0"/>
              <w:marRight w:val="0"/>
              <w:marTop w:val="0"/>
              <w:marBottom w:val="0"/>
              <w:divBdr>
                <w:top w:val="none" w:sz="0" w:space="0" w:color="auto"/>
                <w:left w:val="none" w:sz="0" w:space="0" w:color="auto"/>
                <w:bottom w:val="none" w:sz="0" w:space="0" w:color="auto"/>
                <w:right w:val="none" w:sz="0" w:space="0" w:color="auto"/>
              </w:divBdr>
              <w:divsChild>
                <w:div w:id="645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3403">
      <w:bodyDiv w:val="1"/>
      <w:marLeft w:val="0"/>
      <w:marRight w:val="0"/>
      <w:marTop w:val="0"/>
      <w:marBottom w:val="0"/>
      <w:divBdr>
        <w:top w:val="none" w:sz="0" w:space="0" w:color="auto"/>
        <w:left w:val="none" w:sz="0" w:space="0" w:color="auto"/>
        <w:bottom w:val="none" w:sz="0" w:space="0" w:color="auto"/>
        <w:right w:val="none" w:sz="0" w:space="0" w:color="auto"/>
      </w:divBdr>
      <w:divsChild>
        <w:div w:id="1444421184">
          <w:marLeft w:val="0"/>
          <w:marRight w:val="0"/>
          <w:marTop w:val="0"/>
          <w:marBottom w:val="0"/>
          <w:divBdr>
            <w:top w:val="none" w:sz="0" w:space="0" w:color="auto"/>
            <w:left w:val="none" w:sz="0" w:space="0" w:color="auto"/>
            <w:bottom w:val="none" w:sz="0" w:space="0" w:color="auto"/>
            <w:right w:val="none" w:sz="0" w:space="0" w:color="auto"/>
          </w:divBdr>
          <w:divsChild>
            <w:div w:id="465897164">
              <w:marLeft w:val="0"/>
              <w:marRight w:val="0"/>
              <w:marTop w:val="0"/>
              <w:marBottom w:val="0"/>
              <w:divBdr>
                <w:top w:val="none" w:sz="0" w:space="0" w:color="auto"/>
                <w:left w:val="none" w:sz="0" w:space="0" w:color="auto"/>
                <w:bottom w:val="none" w:sz="0" w:space="0" w:color="auto"/>
                <w:right w:val="none" w:sz="0" w:space="0" w:color="auto"/>
              </w:divBdr>
              <w:divsChild>
                <w:div w:id="1439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061">
      <w:bodyDiv w:val="1"/>
      <w:marLeft w:val="0"/>
      <w:marRight w:val="0"/>
      <w:marTop w:val="0"/>
      <w:marBottom w:val="0"/>
      <w:divBdr>
        <w:top w:val="none" w:sz="0" w:space="0" w:color="auto"/>
        <w:left w:val="none" w:sz="0" w:space="0" w:color="auto"/>
        <w:bottom w:val="none" w:sz="0" w:space="0" w:color="auto"/>
        <w:right w:val="none" w:sz="0" w:space="0" w:color="auto"/>
      </w:divBdr>
      <w:divsChild>
        <w:div w:id="45882058">
          <w:marLeft w:val="0"/>
          <w:marRight w:val="0"/>
          <w:marTop w:val="0"/>
          <w:marBottom w:val="0"/>
          <w:divBdr>
            <w:top w:val="none" w:sz="0" w:space="0" w:color="auto"/>
            <w:left w:val="none" w:sz="0" w:space="0" w:color="auto"/>
            <w:bottom w:val="none" w:sz="0" w:space="0" w:color="auto"/>
            <w:right w:val="none" w:sz="0" w:space="0" w:color="auto"/>
          </w:divBdr>
          <w:divsChild>
            <w:div w:id="432240628">
              <w:marLeft w:val="0"/>
              <w:marRight w:val="0"/>
              <w:marTop w:val="0"/>
              <w:marBottom w:val="0"/>
              <w:divBdr>
                <w:top w:val="none" w:sz="0" w:space="0" w:color="auto"/>
                <w:left w:val="none" w:sz="0" w:space="0" w:color="auto"/>
                <w:bottom w:val="none" w:sz="0" w:space="0" w:color="auto"/>
                <w:right w:val="none" w:sz="0" w:space="0" w:color="auto"/>
              </w:divBdr>
              <w:divsChild>
                <w:div w:id="16427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diabetes.org.uk/info-ri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Cao</dc:creator>
  <cp:keywords/>
  <dc:description/>
  <cp:lastModifiedBy>Kate Vickers</cp:lastModifiedBy>
  <cp:revision>12</cp:revision>
  <dcterms:created xsi:type="dcterms:W3CDTF">2023-03-28T15:40:00Z</dcterms:created>
  <dcterms:modified xsi:type="dcterms:W3CDTF">2023-06-22T10:49:00Z</dcterms:modified>
</cp:coreProperties>
</file>